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sz w:val="44"/>
          <w:szCs w:val="44"/>
          <w:lang w:val="en-US" w:eastAsia="zh-CN"/>
        </w:rPr>
        <w:t>1-1.</w:t>
      </w:r>
      <w:r>
        <w:rPr>
          <w:rFonts w:hint="eastAsia" w:ascii="方正小标宋简体" w:hAnsi="方正小标宋简体" w:eastAsia="方正小标宋简体" w:cs="方正小标宋简体"/>
          <w:b w:val="0"/>
          <w:bCs/>
          <w:color w:val="000000"/>
          <w:sz w:val="44"/>
          <w:szCs w:val="44"/>
        </w:rPr>
        <w:t>工商业、</w:t>
      </w:r>
      <w:r>
        <w:rPr>
          <w:rFonts w:hint="eastAsia" w:ascii="方正小标宋简体" w:hAnsi="方正小标宋简体" w:eastAsia="方正小标宋简体" w:cs="方正小标宋简体"/>
          <w:b w:val="0"/>
          <w:bCs/>
          <w:color w:val="000000"/>
          <w:kern w:val="0"/>
          <w:sz w:val="44"/>
          <w:szCs w:val="44"/>
        </w:rPr>
        <w:t>商品房小区管道安装开发</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服务指南</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0" w:firstLineChars="0"/>
        <w:jc w:val="center"/>
        <w:textAlignment w:val="auto"/>
        <w:outlineLvl w:val="9"/>
        <w:rPr>
          <w:rFonts w:hint="eastAsia" w:ascii="楷体" w:hAnsi="楷体" w:eastAsia="楷体" w:cs="楷体"/>
          <w:b w:val="0"/>
          <w:bCs/>
          <w:color w:val="000000"/>
          <w:kern w:val="0"/>
          <w:sz w:val="32"/>
          <w:szCs w:val="32"/>
        </w:rPr>
      </w:pPr>
      <w:r>
        <w:rPr>
          <w:rFonts w:hint="eastAsia" w:ascii="楷体" w:hAnsi="楷体" w:eastAsia="楷体" w:cs="楷体"/>
          <w:b w:val="0"/>
          <w:bCs/>
          <w:color w:val="000000"/>
          <w:kern w:val="0"/>
          <w:sz w:val="32"/>
          <w:szCs w:val="32"/>
        </w:rPr>
        <w:t>（主动服务类）</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一、办理依据</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720" w:firstLineChars="225"/>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1.《城镇燃气管理条例》第十八条 燃气经营者不得有下列行为：（一）拒绝向市政燃气管网覆盖范围内符合用气条件的单位或者个人供气。</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720" w:firstLineChars="225"/>
        <w:textAlignment w:val="auto"/>
        <w:outlineLvl w:val="9"/>
        <w:rPr>
          <w:rFonts w:hint="eastAsia" w:ascii="仿宋_GB2312" w:hAnsi="宋体" w:eastAsia="仿宋_GB2312"/>
          <w:color w:val="000000"/>
          <w:sz w:val="32"/>
          <w:szCs w:val="32"/>
        </w:rPr>
      </w:pPr>
      <w:r>
        <w:rPr>
          <w:rFonts w:hint="eastAsia" w:ascii="仿宋_GB2312" w:hAnsi="仿宋_GB2312" w:eastAsia="仿宋_GB2312" w:cs="仿宋_GB2312"/>
          <w:color w:val="000000"/>
          <w:sz w:val="32"/>
          <w:szCs w:val="32"/>
        </w:rPr>
        <w:t>2.《天然气利用政策》、《市政公用事业特许经营管理办法》第四十六条特许经营者应当对特许经营协议约定服务区域内所有用户普遍地、无歧视地提供公共产品或公共服务。</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二、承办机构</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安庆港华燃气公司市务部、工程部</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三、服务对象</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房地产开发商</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四、服务条件</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707" w:firstLineChars="221"/>
        <w:textAlignment w:val="auto"/>
        <w:outlineLvl w:val="9"/>
        <w:rPr>
          <w:rFonts w:hint="eastAsia" w:ascii="仿宋_GB2312" w:hAnsi="宋体" w:eastAsia="仿宋_GB2312"/>
          <w:sz w:val="32"/>
          <w:szCs w:val="32"/>
        </w:rPr>
      </w:pPr>
      <w:r>
        <w:rPr>
          <w:rFonts w:hint="eastAsia" w:ascii="仿宋_GB2312" w:hAnsi="宋体" w:eastAsia="仿宋_GB2312"/>
          <w:sz w:val="32"/>
          <w:szCs w:val="32"/>
        </w:rPr>
        <w:t>符合市建设规划等部门要求且具备燃气管网通气条件的新建商品房项目</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五、服务流程</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720" w:firstLineChars="225"/>
        <w:textAlignment w:val="auto"/>
        <w:outlineLvl w:val="9"/>
        <w:rPr>
          <w:rFonts w:hint="eastAsia" w:ascii="仿宋_GB2312" w:hAnsi="宋体" w:eastAsia="仿宋_GB2312"/>
          <w:sz w:val="32"/>
          <w:szCs w:val="32"/>
        </w:rPr>
      </w:pPr>
      <w:r>
        <w:rPr>
          <w:rFonts w:hint="eastAsia" w:ascii="仿宋_GB2312" w:hAnsi="宋体" w:eastAsia="仿宋_GB2312"/>
          <w:sz w:val="32"/>
          <w:szCs w:val="32"/>
        </w:rPr>
        <w:t>市场部协助，由房地产商填写《报建申请表》，并提供建筑平面图和综合管网图，根据现场情况进行图纸设计和会审。方案确定后，双方签订《天然气工程建设安装合同》，按照合同约定支付工程费用及工期要求组织施工，竣工验收合格后办理置换、挂压和通气点火业务。</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六、服务时限</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双方约定</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七、收费依据及标准</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textAlignment w:val="auto"/>
        <w:outlineLvl w:val="9"/>
        <w:rPr>
          <w:rFonts w:hint="eastAsia" w:ascii="仿宋_GB2312" w:hAnsi="宋体" w:eastAsia="仿宋_GB2312"/>
          <w:color w:val="000000" w:themeColor="text1"/>
          <w:sz w:val="32"/>
          <w:szCs w:val="32"/>
        </w:rPr>
      </w:pPr>
      <w:r>
        <w:rPr>
          <w:rFonts w:hint="eastAsia" w:ascii="仿宋_GB2312" w:hAnsi="宋体" w:eastAsia="仿宋_GB2312"/>
          <w:color w:val="000000" w:themeColor="text1"/>
          <w:sz w:val="32"/>
          <w:szCs w:val="32"/>
        </w:rPr>
        <w:t>安价管（2016）66号</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八、咨询方式</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安庆港华燃气有限公司客户服务热线：96977</w:t>
      </w:r>
    </w:p>
    <w:p>
      <w:pPr>
        <w:pStyle w:val="12"/>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z w:val="44"/>
          <w:szCs w:val="44"/>
        </w:rPr>
      </w:pPr>
      <w:r>
        <w:rPr>
          <w:rFonts w:hint="eastAsia" w:ascii="仿宋_GB2312" w:hAnsi="宋体" w:eastAsia="仿宋_GB2312"/>
          <w:color w:val="000000"/>
          <w:sz w:val="32"/>
          <w:szCs w:val="32"/>
          <w:lang w:val="en-US" w:eastAsia="zh-CN"/>
        </w:rPr>
        <w:br w:type="page"/>
      </w:r>
      <w:r>
        <w:rPr>
          <w:rFonts w:hint="eastAsia" w:ascii="方正小标宋简体" w:hAnsi="方正小标宋简体" w:eastAsia="方正小标宋简体" w:cs="方正小标宋简体"/>
          <w:b w:val="0"/>
          <w:bCs/>
          <w:color w:val="000000"/>
          <w:sz w:val="44"/>
          <w:szCs w:val="44"/>
          <w:lang w:val="en-US" w:eastAsia="zh-CN"/>
        </w:rPr>
        <w:t>1-2.</w:t>
      </w:r>
      <w:r>
        <w:rPr>
          <w:rFonts w:hint="eastAsia" w:ascii="方正小标宋简体" w:hAnsi="方正小标宋简体" w:eastAsia="方正小标宋简体" w:cs="方正小标宋简体"/>
          <w:b w:val="0"/>
          <w:bCs/>
          <w:color w:val="000000"/>
          <w:sz w:val="44"/>
          <w:szCs w:val="44"/>
        </w:rPr>
        <w:t>老旧小区居民用户管道安装开发</w:t>
      </w:r>
    </w:p>
    <w:p>
      <w:pPr>
        <w:pStyle w:val="12"/>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服务指南</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0" w:firstLineChars="0"/>
        <w:jc w:val="center"/>
        <w:textAlignment w:val="auto"/>
        <w:outlineLvl w:val="9"/>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（主动服务类）</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一、办理依据</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64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1.《城镇燃气管理条例》第十八条 燃气经营者不得有下列行为：（一）拒绝向市政燃气管网覆盖范围内符合用气条件的单位或者个人供气。</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64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2.《天然气利用政策》、《市政公用事业特许经营管理办法》第四十六条特许经营者应当对特许经营协议约定服务区域内所有用户普遍地、无歧视地提供公共产品或公共服务。</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二、承办机构</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64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安庆港华燃气公司市务部、工程部</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三、服务对象</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老旧小区居民</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四、服务条件</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64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具备城镇燃气设计和施工规范要求，并满足燃气管网通气条件的居民用户</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五、服务流程</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64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联系改造小区的物业、居委会和街道办事处等单位配合施工改造工作。按实填写《民用报建申请表》并提供小区建筑平面图纸，根据现场实际情况进行图纸设计和会审。组织现场燃气知识宣传和收费、登记。方案确定后按照承诺时限组织施工，竣工验收合格后办理置换和通气点火业务。</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六、服务时限</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按公告计划实施</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七、收费依据及标准</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textAlignment w:val="auto"/>
        <w:outlineLvl w:val="9"/>
        <w:rPr>
          <w:rFonts w:hint="eastAsia" w:ascii="仿宋_GB2312" w:hAnsi="宋体" w:eastAsia="仿宋_GB2312"/>
          <w:color w:val="000000" w:themeColor="text1"/>
          <w:sz w:val="32"/>
          <w:szCs w:val="32"/>
        </w:rPr>
      </w:pPr>
      <w:r>
        <w:rPr>
          <w:rFonts w:hint="eastAsia" w:ascii="仿宋_GB2312" w:hAnsi="宋体" w:eastAsia="仿宋_GB2312"/>
          <w:color w:val="000000" w:themeColor="text1"/>
          <w:sz w:val="32"/>
          <w:szCs w:val="32"/>
        </w:rPr>
        <w:t>安价管（2016）66号</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八、咨询方式</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安庆港华燃气有限公司客户服务热线：96977</w:t>
      </w:r>
    </w:p>
    <w:p>
      <w:pPr>
        <w:pStyle w:val="12"/>
        <w:keepNext w:val="0"/>
        <w:keepLines w:val="0"/>
        <w:pageBreakBefore w:val="0"/>
        <w:widowControl w:val="0"/>
        <w:numPr>
          <w:ilvl w:val="0"/>
          <w:numId w:val="0"/>
        </w:numPr>
        <w:kinsoku/>
        <w:wordWrap/>
        <w:overflowPunct/>
        <w:topLinePunct w:val="0"/>
        <w:autoSpaceDE/>
        <w:autoSpaceDN/>
        <w:bidi w:val="0"/>
        <w:adjustRightInd/>
        <w:spacing w:line="240" w:lineRule="auto"/>
        <w:ind w:leftChars="0" w:right="0" w:right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仿宋_GB2312" w:hAnsi="宋体" w:eastAsia="仿宋_GB2312"/>
          <w:b/>
          <w:sz w:val="32"/>
          <w:szCs w:val="32"/>
        </w:rPr>
        <w:br w:type="page"/>
      </w:r>
      <w:r>
        <w:rPr>
          <w:rFonts w:hint="eastAsia" w:ascii="方正小标宋简体" w:hAnsi="方正小标宋简体" w:eastAsia="方正小标宋简体" w:cs="方正小标宋简体"/>
          <w:b/>
          <w:sz w:val="44"/>
          <w:szCs w:val="44"/>
          <w:lang w:val="en-US" w:eastAsia="zh-CN"/>
        </w:rPr>
        <w:t>2.</w:t>
      </w:r>
      <w:r>
        <w:rPr>
          <w:rFonts w:hint="eastAsia" w:ascii="方正小标宋简体" w:hAnsi="方正小标宋简体" w:eastAsia="方正小标宋简体" w:cs="方正小标宋简体"/>
          <w:b w:val="0"/>
          <w:bCs/>
          <w:sz w:val="44"/>
          <w:szCs w:val="44"/>
        </w:rPr>
        <w:t>居民、工商业用气天然气供气服务指南</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0" w:firstLineChars="0"/>
        <w:jc w:val="center"/>
        <w:textAlignment w:val="auto"/>
        <w:outlineLvl w:val="9"/>
        <w:rPr>
          <w:rFonts w:hint="eastAsia" w:ascii="楷体" w:hAnsi="楷体" w:eastAsia="楷体" w:cs="楷体"/>
          <w:b w:val="0"/>
          <w:bCs/>
          <w:sz w:val="32"/>
          <w:szCs w:val="32"/>
        </w:rPr>
      </w:pPr>
      <w:r>
        <w:rPr>
          <w:rFonts w:hint="eastAsia" w:ascii="楷体" w:hAnsi="楷体" w:eastAsia="楷体" w:cs="楷体"/>
          <w:b w:val="0"/>
          <w:bCs/>
          <w:sz w:val="32"/>
          <w:szCs w:val="32"/>
        </w:rPr>
        <w:t>（依申请类）</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一、办理依据</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1.《城镇燃气管理条例》第十八条 燃气经营者不得有下列行为：（一）拒绝向市政燃气管网覆盖范围内符合用气条件的单位或者个人供气）（第十七条 燃气经营者应当向燃气用户持续、稳定、安全供应符合国家质量标准的燃气,指导燃气用户安全用气、节约用气,并对燃气设施定期进行安全检查。燃气经营者应当公示业务流程、服务承诺、收费标准和服务热线等信息，并按照国家燃气服务标准提供服务。</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2.《安徽省城镇燃气管理条例》、《天然气利用政策》、《市政公用事业特许经营管理办法》第四十六条特许经营者应当对特许经营协议约定服务区域内所有用户普遍地、无歧视地提供公共产品或公共服务。</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二、承办机构</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安庆港华燃气有限公司客户服务部、市务部</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三、服务对象</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已配套安装管道燃气居民住宅小区和工商业经营业主</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四、服务流程</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1．公示：港华燃气客服大厅前台醒目位置张贴公示信息。</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2．前台：客户携带营业执照、身份证、房产证前往客服中心办理开通手续。</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五、服务时限</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三个工作日内</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六、收费依据及标准</w:t>
      </w:r>
    </w:p>
    <w:p>
      <w:pPr>
        <w:pStyle w:val="12"/>
        <w:keepNext w:val="0"/>
        <w:keepLines w:val="0"/>
        <w:pageBreakBefore w:val="0"/>
        <w:widowControl w:val="0"/>
        <w:kinsoku/>
        <w:wordWrap/>
        <w:overflowPunct/>
        <w:topLinePunct w:val="0"/>
        <w:autoSpaceDE/>
        <w:autoSpaceDN/>
        <w:bidi w:val="0"/>
        <w:adjustRightInd/>
        <w:spacing w:line="240" w:lineRule="auto"/>
        <w:ind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安价管（2015）117号</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七、咨询方式</w:t>
      </w:r>
    </w:p>
    <w:p>
      <w:pPr>
        <w:pStyle w:val="12"/>
        <w:keepNext w:val="0"/>
        <w:keepLines w:val="0"/>
        <w:pageBreakBefore w:val="0"/>
        <w:widowControl w:val="0"/>
        <w:kinsoku/>
        <w:wordWrap/>
        <w:overflowPunct/>
        <w:topLinePunct w:val="0"/>
        <w:autoSpaceDE/>
        <w:autoSpaceDN/>
        <w:bidi w:val="0"/>
        <w:adjustRightInd/>
        <w:spacing w:line="240" w:lineRule="auto"/>
        <w:ind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安庆港华燃气有限公司客户服务热线：96977</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z w:val="44"/>
          <w:szCs w:val="44"/>
        </w:rPr>
      </w:pPr>
      <w:r>
        <w:rPr>
          <w:rFonts w:hint="eastAsia" w:ascii="仿宋_GB2312" w:hAnsi="宋体" w:eastAsia="仿宋_GB2312"/>
          <w:b/>
          <w:color w:val="000000"/>
          <w:sz w:val="32"/>
          <w:szCs w:val="32"/>
        </w:rPr>
        <w:br w:type="page"/>
      </w:r>
      <w:r>
        <w:rPr>
          <w:rFonts w:hint="eastAsia" w:ascii="方正小标宋简体" w:hAnsi="方正小标宋简体" w:eastAsia="方正小标宋简体" w:cs="方正小标宋简体"/>
          <w:b/>
          <w:color w:val="000000"/>
          <w:sz w:val="44"/>
          <w:szCs w:val="44"/>
          <w:lang w:val="en-US" w:eastAsia="zh-CN"/>
        </w:rPr>
        <w:t>3.</w:t>
      </w:r>
      <w:r>
        <w:rPr>
          <w:rFonts w:hint="eastAsia" w:ascii="方正小标宋简体" w:hAnsi="方正小标宋简体" w:eastAsia="方正小标宋简体" w:cs="方正小标宋简体"/>
          <w:b w:val="0"/>
          <w:bCs/>
          <w:color w:val="000000"/>
          <w:sz w:val="44"/>
          <w:szCs w:val="44"/>
        </w:rPr>
        <w:t>车用气服务指南天然气供气服务指南</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0" w:firstLineChars="0"/>
        <w:jc w:val="center"/>
        <w:textAlignment w:val="auto"/>
        <w:outlineLvl w:val="9"/>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（主动服务类）</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一、办理依据</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1.《城镇燃气管理条例》第十八条 燃气经营者不得有下列行为：（一）拒绝向市政燃气管网覆盖范围内符合用气条件的单位或者个人供气。第十七条 燃气经营者应当向燃气用户持续、稳定、安全供应符合国家质量标准的燃气,指导燃气用户安全用气、节约用气,并对燃气设施定期进行安全检查。燃气经营者应当公示业务流程、服务承诺、收费标准和服务热线等信息，并按照国家燃气服务标准提供服务。</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2.《安徽省城镇燃气管理条例》、《天然气利用政策》、《市政公用事业特许经营管理办法》第四十六条特许经营者应当对特许经营协议约定服务区域内所有用户普遍地、无歧视地提供公共产品或公共服务。</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二、承办机构</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安庆港华燃气公司生产部</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三、服务对象</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车用然气用户</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四、服务条件</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64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车卡信息内容对应并符合充装条件，且钢瓶在检测有效期内的CNG气瓶车。</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五、服务流程</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FF0000"/>
          <w:sz w:val="32"/>
          <w:szCs w:val="32"/>
        </w:rPr>
      </w:pPr>
      <w:r>
        <w:rPr>
          <w:rFonts w:hint="eastAsia" w:ascii="仿宋_GB2312" w:hAnsi="宋体" w:eastAsia="仿宋_GB2312"/>
          <w:color w:val="000000"/>
          <w:sz w:val="32"/>
          <w:szCs w:val="32"/>
        </w:rPr>
        <w:t>1．IC卡办理：车主本人到安庆港华加气站大厅服务窗口，提供身份证、行驶证、钢瓶证原件，三证信息内容对应且在有效期内，录入管理系统。</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2．签订安全协议：明确双方在服务过程中的责任和义务，及相关安全注意事项。</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3．缴费：根据车主需要进行现金或刷卡缴费。</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4．挂失：因车主未能妥善保管充装IC卡导致丢失，可到加气站服务窗口挂失，需携带身份证、行驶证、钢瓶证原件，且须与办证时的信息内容对应。客户可选择再办一张IC卡，由系统操作员确认后将丢失卡内余额转存至新办IC卡中，需7个工作日内由系统操作完成转存，丢失IC卡将无法再次使用。</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5．销户：客户需携带身份证、行驶证、钢瓶证原件，且须与办证时的信息内容对应，提出销户需求后由系统操作员确认后进行销户，7个工作日后将余额退还给客户，工本费不退还。</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6．激活：客户三个月以上未进行IC卡充值，或使用过程中操作不当，需到加气站服务窗口进行激活操作。</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7．充装：客户车辆进入站内车速不得超过5 km/h，在充气前，请车内乘客下车在站外指定区域等候，再到加气区域进行加气。加气前，将车熄火，关闭车内音响等电子设备，并拉起手动刹车，确保车辆不得自行移动滑行，并将车辆前后盖打开，驾驶员必须下车等候，但不得远离作业现场，不得清扫、维修车辆，不得在充装站内使用手机等通讯工具。充装人员检查其证件是否齐全，钢瓶是否在有效期内，钢瓶阀门等是否存在漏气现象，若证件不符，钢瓶不在有效期内或钢瓶阀门等有漏气现象不给予加气。充装人员对充装前安全检查确认合格无误后方可充装操作；拿取加气枪，保证加气软管走向合理，不得交叉、绕过其他设备或缠绕在其他设备上；取下车辆充装口防尘塞，将加气枪与车辆气瓶口可靠连接（以听到清脆“咔哒”声为准）；依次打开加气枪三通阀、气瓶阀，注意有无泄漏等异常情况；插入IC卡，确认加气机显示屏上的车牌信息与实际是否相符。若不相符应拒绝提供充装服务，若相符提醒司机输入密码进行充装。确认充装过程无异常，气瓶充装压力达到标准规定要求时，关闭充装口阀门，排空泄压，由充装人员拆卸输气管，放置好加气枪，扣好充装口防尘塞，交换加气卡。充装人员对上述各项检查完毕，确认无误后，在气瓶上张贴检查合格标志，并在标志上按要求填写检查人姓名和检查日期；盖上车盖，与驾驶员通报充装安全情况，并通知其启动车辆，按指定路线有序驶离加气站。</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0" w:firstLine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注：1.禁止非充装车辆进入站内充装区；</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64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2.严禁客户自己加气，加气工不得擅自离开正在加气的车辆；</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64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3.充装作业时应注意观察流量、压力及温度，加气机流量不应大于0.25m</w:t>
      </w:r>
      <w:r>
        <w:rPr>
          <w:rFonts w:hint="eastAsia" w:ascii="宋体" w:hAnsi="宋体" w:eastAsia="仿宋_GB2312"/>
          <w:color w:val="000000"/>
          <w:sz w:val="32"/>
          <w:szCs w:val="32"/>
        </w:rPr>
        <w:t>³</w:t>
      </w:r>
      <w:r>
        <w:rPr>
          <w:rFonts w:hint="eastAsia" w:ascii="仿宋_GB2312" w:hAnsi="宋体" w:eastAsia="仿宋_GB2312"/>
          <w:color w:val="000000"/>
          <w:sz w:val="32"/>
          <w:szCs w:val="32"/>
        </w:rPr>
        <w:t>/min（工作状态），工作压力不得超过20 MPa；</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六、服务时限</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64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充装服务即时提供，IC卡业务为每周一至周六的上午八点到下午四点。</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七、收费依据及标准</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安价管（2015）107号</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八、咨询方式</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电话：96977</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0" w:firstLineChars="0"/>
        <w:jc w:val="center"/>
        <w:textAlignment w:val="auto"/>
        <w:outlineLvl w:val="9"/>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br w:type="page"/>
      </w:r>
      <w:r>
        <w:rPr>
          <w:rFonts w:hint="eastAsia" w:ascii="方正小标宋简体" w:hAnsi="方正小标宋简体" w:eastAsia="方正小标宋简体" w:cs="方正小标宋简体"/>
          <w:b w:val="0"/>
          <w:bCs/>
          <w:sz w:val="44"/>
          <w:szCs w:val="44"/>
          <w:lang w:val="en-US" w:eastAsia="zh-CN"/>
        </w:rPr>
        <w:t>4.</w:t>
      </w:r>
      <w:r>
        <w:rPr>
          <w:rFonts w:hint="eastAsia" w:ascii="方正小标宋简体" w:hAnsi="方正小标宋简体" w:eastAsia="方正小标宋简体" w:cs="方正小标宋简体"/>
          <w:b w:val="0"/>
          <w:bCs/>
          <w:sz w:val="44"/>
          <w:szCs w:val="44"/>
        </w:rPr>
        <w:t>管道燃气用户报修服务指南</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0" w:firstLineChars="0"/>
        <w:jc w:val="center"/>
        <w:textAlignment w:val="auto"/>
        <w:outlineLvl w:val="9"/>
        <w:rPr>
          <w:rFonts w:hint="eastAsia" w:ascii="楷体" w:hAnsi="楷体" w:eastAsia="楷体" w:cs="楷体"/>
          <w:b w:val="0"/>
          <w:bCs/>
          <w:sz w:val="32"/>
          <w:szCs w:val="32"/>
        </w:rPr>
      </w:pPr>
      <w:r>
        <w:rPr>
          <w:rFonts w:hint="eastAsia" w:ascii="楷体" w:hAnsi="楷体" w:eastAsia="楷体" w:cs="楷体"/>
          <w:b w:val="0"/>
          <w:bCs/>
          <w:sz w:val="32"/>
          <w:szCs w:val="32"/>
        </w:rPr>
        <w:t>（依申请类）</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一、办理依据</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1.《城镇燃气管理条例》第十七条 燃气经营者应当向燃气用户持续、稳定、安全供应符合国家质量标准的燃气,指导燃气用户安全用气、节约用气,并对燃气设施定期进行安全检查。燃气经营者应当公示业务流程、服务承诺、收费标准和服务热线等信息，并按照国家燃气服务标准提供服务。</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2.《市政公用事业特许经营管理办法》第四十六条特许经营者应当对特许经营协议约定服务区域内所有用户普遍地、无歧视地提供公共产品或公共服务。</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二、承办机构</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安庆港华燃气有限公司管网运行部、客户服务部</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三、服务对象</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天然气用户</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四、服务流程</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1.公示：港华燃气客服大厅前台醒目位置张贴公示信息。</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2.前台或热线：用户可通过前台或热线96977报修。</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五、服务时限</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24小时内</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六、收费依据及标准</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根据市场定价收取材料费及上门服务费</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七、咨询方式</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安庆港华燃气有限公司</w:t>
      </w:r>
      <w:r>
        <w:rPr>
          <w:rFonts w:hint="eastAsia" w:ascii="仿宋_GB2312" w:hAnsi="宋体" w:eastAsia="仿宋_GB2312"/>
          <w:color w:val="000000"/>
          <w:sz w:val="32"/>
          <w:szCs w:val="32"/>
          <w:lang w:val="en-US" w:eastAsia="zh-CN"/>
        </w:rPr>
        <w:t>服务</w:t>
      </w:r>
      <w:r>
        <w:rPr>
          <w:rFonts w:hint="eastAsia" w:ascii="仿宋_GB2312" w:hAnsi="宋体" w:eastAsia="仿宋_GB2312"/>
          <w:color w:val="000000"/>
          <w:sz w:val="32"/>
          <w:szCs w:val="32"/>
        </w:rPr>
        <w:t>电话：96977</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32"/>
          <w:szCs w:val="32"/>
        </w:rPr>
        <w:br w:type="page"/>
      </w:r>
      <w:r>
        <w:rPr>
          <w:rFonts w:hint="eastAsia" w:ascii="方正小标宋简体" w:hAnsi="方正小标宋简体" w:eastAsia="方正小标宋简体" w:cs="方正小标宋简体"/>
          <w:b w:val="0"/>
          <w:bCs/>
          <w:sz w:val="44"/>
          <w:szCs w:val="44"/>
          <w:lang w:val="en-US" w:eastAsia="zh-CN"/>
        </w:rPr>
        <w:t>5.</w:t>
      </w:r>
      <w:r>
        <w:rPr>
          <w:rFonts w:hint="eastAsia" w:ascii="方正小标宋简体" w:hAnsi="方正小标宋简体" w:eastAsia="方正小标宋简体" w:cs="方正小标宋简体"/>
          <w:b w:val="0"/>
          <w:bCs/>
          <w:sz w:val="44"/>
          <w:szCs w:val="44"/>
        </w:rPr>
        <w:t>管道燃气用户过户、变更、销户服务指南</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0" w:firstLineChars="0"/>
        <w:jc w:val="center"/>
        <w:textAlignment w:val="auto"/>
        <w:outlineLvl w:val="9"/>
        <w:rPr>
          <w:rFonts w:hint="eastAsia" w:ascii="楷体" w:hAnsi="楷体" w:eastAsia="楷体" w:cs="楷体"/>
          <w:b w:val="0"/>
          <w:bCs/>
          <w:sz w:val="32"/>
          <w:szCs w:val="32"/>
        </w:rPr>
      </w:pPr>
      <w:r>
        <w:rPr>
          <w:rFonts w:hint="eastAsia" w:ascii="楷体" w:hAnsi="楷体" w:eastAsia="楷体" w:cs="楷体"/>
          <w:b w:val="0"/>
          <w:bCs/>
          <w:sz w:val="32"/>
          <w:szCs w:val="32"/>
        </w:rPr>
        <w:t>（依申请类）</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一、办理依据</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1.《城镇燃气管理条例》第十七条 燃气经营者应当向燃气用户持续、稳定、安全供应符合国家质量标准的燃气,指导燃气用户安全用气、节约用气,并对燃气设施定期进行安全检查。燃气经营者应当公示业务流程、服务承诺、收费标准和服务热线等信息，并按照国家燃气服务标准提供服务。</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2.《安徽省燃气管理条例》第二十四条 管道燃气用户需要更名、过户、销户的，应当向管道燃气企业办理变更或者销户手续，结清燃气费。</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二、承办机构</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安庆港华燃气有限公司客户服务部</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三、服务对象</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天然气用户</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四、服务流程</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1.公示：港华燃气客服大厅前台醒目位置张贴公示信息。</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2.前台：用户携带原户主房产证、身份证及新户主房产证、身份证、缴费卡办理过户、变更手续；</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3.用户携带户主房产证、身份证办理销户手续。</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五、服务时限</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24小时内</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六、收费依据及标准</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免费</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七、咨询方式</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安庆港华燃气有限公司</w:t>
      </w:r>
      <w:r>
        <w:rPr>
          <w:rFonts w:hint="eastAsia" w:ascii="仿宋_GB2312" w:hAnsi="宋体" w:eastAsia="仿宋_GB2312"/>
          <w:color w:val="000000"/>
          <w:sz w:val="32"/>
          <w:szCs w:val="32"/>
          <w:lang w:val="en-US" w:eastAsia="zh-CN"/>
        </w:rPr>
        <w:t>服务</w:t>
      </w:r>
      <w:r>
        <w:rPr>
          <w:rFonts w:hint="eastAsia" w:ascii="仿宋_GB2312" w:hAnsi="宋体" w:eastAsia="仿宋_GB2312"/>
          <w:color w:val="000000"/>
          <w:sz w:val="32"/>
          <w:szCs w:val="32"/>
        </w:rPr>
        <w:t>电话：96977</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0" w:firstLineChars="0"/>
        <w:jc w:val="center"/>
        <w:textAlignment w:val="auto"/>
        <w:outlineLvl w:val="9"/>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br w:type="page"/>
      </w:r>
      <w:r>
        <w:rPr>
          <w:rFonts w:hint="eastAsia" w:ascii="方正小标宋简体" w:hAnsi="方正小标宋简体" w:eastAsia="方正小标宋简体" w:cs="方正小标宋简体"/>
          <w:b w:val="0"/>
          <w:bCs/>
          <w:sz w:val="44"/>
          <w:szCs w:val="44"/>
          <w:lang w:val="en-US" w:eastAsia="zh-CN"/>
        </w:rPr>
        <w:t>6.</w:t>
      </w:r>
      <w:r>
        <w:rPr>
          <w:rFonts w:hint="eastAsia" w:ascii="方正小标宋简体" w:hAnsi="方正小标宋简体" w:eastAsia="方正小标宋简体" w:cs="方正小标宋简体"/>
          <w:b w:val="0"/>
          <w:bCs/>
          <w:sz w:val="44"/>
          <w:szCs w:val="44"/>
        </w:rPr>
        <w:t>用户燃气管道安全检查服务指南</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0" w:firstLineChars="0"/>
        <w:jc w:val="center"/>
        <w:textAlignment w:val="auto"/>
        <w:outlineLvl w:val="9"/>
        <w:rPr>
          <w:rFonts w:hint="eastAsia" w:ascii="楷体" w:hAnsi="楷体" w:eastAsia="楷体" w:cs="楷体"/>
          <w:b w:val="0"/>
          <w:bCs/>
          <w:sz w:val="32"/>
          <w:szCs w:val="32"/>
        </w:rPr>
      </w:pPr>
      <w:r>
        <w:rPr>
          <w:rFonts w:hint="eastAsia" w:ascii="楷体" w:hAnsi="楷体" w:eastAsia="楷体" w:cs="楷体"/>
          <w:b w:val="0"/>
          <w:bCs/>
          <w:color w:val="000000"/>
          <w:sz w:val="32"/>
          <w:szCs w:val="32"/>
        </w:rPr>
        <w:t>（主动服务类）</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一、办理依据</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1.《城镇燃气管理条例》第十七条 燃气经营者应当向燃气用户持续、稳定、安全供应符合国家质量标准的燃气,指导燃气用户安全用气、节约用气,并对燃气设施定期进行安全检查。燃气经营者应当公示业务流程、服务承诺、收费标准和服务热线等信息，并按照国家燃气服务标准提供服务。</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2.《市政公用事业特许经营管理办法》第四十六条特许经营者应当对特许经营协议约定服务区域内所有用户普遍地、无歧视地提供公共产品或公共服务。</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二、承办机构</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安庆港华燃气有限公司客户服务部</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三、服务对象</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天然气用户</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四、服务流程</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1.公示：港华燃气客服大厅前台醒目位置张贴公示信息。</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2.客户服务部：根据年度计划，进行一次免费入户燃气管道安全检查。</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五、服务时限</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每年一次</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六、收费依据及标准</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每年对管道天然气居民客户进行一次免费入户安检。</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七、咨询方式</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安庆港华燃气有限公司</w:t>
      </w:r>
      <w:r>
        <w:rPr>
          <w:rFonts w:hint="eastAsia" w:ascii="仿宋_GB2312" w:hAnsi="宋体" w:eastAsia="仿宋_GB2312"/>
          <w:color w:val="000000"/>
          <w:sz w:val="32"/>
          <w:szCs w:val="32"/>
          <w:lang w:val="en-US" w:eastAsia="zh-CN"/>
        </w:rPr>
        <w:t>服务</w:t>
      </w:r>
      <w:r>
        <w:rPr>
          <w:rFonts w:hint="eastAsia" w:ascii="仿宋_GB2312" w:hAnsi="宋体" w:eastAsia="仿宋_GB2312"/>
          <w:color w:val="000000"/>
          <w:sz w:val="32"/>
          <w:szCs w:val="32"/>
        </w:rPr>
        <w:t>电话：96977</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32"/>
          <w:szCs w:val="32"/>
          <w:lang w:val="en-US" w:eastAsia="zh-CN"/>
        </w:rPr>
        <w:br w:type="page"/>
      </w:r>
      <w:r>
        <w:rPr>
          <w:rFonts w:hint="eastAsia" w:ascii="方正小标宋简体" w:hAnsi="方正小标宋简体" w:eastAsia="方正小标宋简体" w:cs="方正小标宋简体"/>
          <w:b w:val="0"/>
          <w:bCs/>
          <w:color w:val="000000"/>
          <w:sz w:val="44"/>
          <w:szCs w:val="44"/>
          <w:lang w:val="en-US" w:eastAsia="zh-CN"/>
        </w:rPr>
        <w:t>7.</w:t>
      </w:r>
      <w:r>
        <w:rPr>
          <w:rFonts w:hint="eastAsia" w:ascii="方正小标宋简体" w:hAnsi="方正小标宋简体" w:eastAsia="方正小标宋简体" w:cs="方正小标宋简体"/>
          <w:b w:val="0"/>
          <w:bCs/>
          <w:color w:val="000000"/>
          <w:sz w:val="44"/>
          <w:szCs w:val="44"/>
        </w:rPr>
        <w:t>临时调整供气量、降压或者暂停供气作业时间和影响区域告知服务指南</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0" w:firstLineChars="0"/>
        <w:jc w:val="center"/>
        <w:textAlignment w:val="auto"/>
        <w:outlineLvl w:val="9"/>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（主动服务类）</w:t>
      </w:r>
    </w:p>
    <w:p>
      <w:pPr>
        <w:pStyle w:val="12"/>
        <w:keepNext w:val="0"/>
        <w:keepLines w:val="0"/>
        <w:pageBreakBefore w:val="0"/>
        <w:widowControl w:val="0"/>
        <w:kinsoku/>
        <w:wordWrap/>
        <w:overflowPunct/>
        <w:topLinePunct w:val="0"/>
        <w:autoSpaceDE/>
        <w:autoSpaceDN/>
        <w:bidi w:val="0"/>
        <w:adjustRightInd/>
        <w:spacing w:line="240" w:lineRule="auto"/>
        <w:ind w:right="0" w:rightChars="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一、办理依据</w:t>
      </w:r>
    </w:p>
    <w:p>
      <w:pPr>
        <w:pStyle w:val="12"/>
        <w:keepNext w:val="0"/>
        <w:keepLines w:val="0"/>
        <w:pageBreakBefore w:val="0"/>
        <w:widowControl w:val="0"/>
        <w:kinsoku/>
        <w:wordWrap/>
        <w:overflowPunct/>
        <w:topLinePunct w:val="0"/>
        <w:autoSpaceDE/>
        <w:autoSpaceDN/>
        <w:bidi w:val="0"/>
        <w:adjustRightInd/>
        <w:spacing w:line="240" w:lineRule="auto"/>
        <w:ind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《安徽省燃气管理条例》第十七条第二款 管道燃气企业因燃气工程施工、设施检修等情况，需要降压或者暂停供气的，应当提前2日通知用户并公告；因不可抗力或者供气设施抢修等紧急情况，需要降压或者暂停供气的，应当及时通知用户，同时向建设行政主管部门报告。引起停止供气的原因消除后，管道燃气企业应当尽快恢复供气，并在恢复供气之前及时通知用户。恢复供气应当在6时至20时之间进行。第二十条第一款  管道燃气经营者因施工、检修等原因需要临时调整供气量或者暂停供气的，应当将作业时间和影响区域提前48小时予以公告或者书面通知燃气用户，并按照有关规定及时恢复正常供气；因突发事件影响供气的，应当采取紧急措施并及时通知燃气用户。</w:t>
      </w:r>
    </w:p>
    <w:p>
      <w:pPr>
        <w:pStyle w:val="12"/>
        <w:keepNext w:val="0"/>
        <w:keepLines w:val="0"/>
        <w:pageBreakBefore w:val="0"/>
        <w:widowControl w:val="0"/>
        <w:kinsoku/>
        <w:wordWrap/>
        <w:overflowPunct/>
        <w:topLinePunct w:val="0"/>
        <w:autoSpaceDE/>
        <w:autoSpaceDN/>
        <w:bidi w:val="0"/>
        <w:adjustRightInd/>
        <w:spacing w:line="240" w:lineRule="auto"/>
        <w:ind w:right="0" w:rightChars="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二、承办机构</w:t>
      </w:r>
    </w:p>
    <w:p>
      <w:pPr>
        <w:pStyle w:val="12"/>
        <w:keepNext w:val="0"/>
        <w:keepLines w:val="0"/>
        <w:pageBreakBefore w:val="0"/>
        <w:widowControl w:val="0"/>
        <w:kinsoku/>
        <w:wordWrap/>
        <w:overflowPunct/>
        <w:topLinePunct w:val="0"/>
        <w:autoSpaceDE/>
        <w:autoSpaceDN/>
        <w:bidi w:val="0"/>
        <w:adjustRightInd/>
        <w:spacing w:line="240" w:lineRule="auto"/>
        <w:ind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安庆港华燃气公司管网运行部、客户服务部</w:t>
      </w:r>
    </w:p>
    <w:p>
      <w:pPr>
        <w:pStyle w:val="12"/>
        <w:keepNext w:val="0"/>
        <w:keepLines w:val="0"/>
        <w:pageBreakBefore w:val="0"/>
        <w:widowControl w:val="0"/>
        <w:kinsoku/>
        <w:wordWrap/>
        <w:overflowPunct/>
        <w:topLinePunct w:val="0"/>
        <w:autoSpaceDE/>
        <w:autoSpaceDN/>
        <w:bidi w:val="0"/>
        <w:adjustRightInd/>
        <w:spacing w:line="240" w:lineRule="auto"/>
        <w:ind w:right="0" w:rightChars="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三、服务对象</w:t>
      </w:r>
    </w:p>
    <w:p>
      <w:pPr>
        <w:pStyle w:val="12"/>
        <w:keepNext w:val="0"/>
        <w:keepLines w:val="0"/>
        <w:pageBreakBefore w:val="0"/>
        <w:widowControl w:val="0"/>
        <w:kinsoku/>
        <w:wordWrap/>
        <w:overflowPunct/>
        <w:topLinePunct w:val="0"/>
        <w:autoSpaceDE/>
        <w:autoSpaceDN/>
        <w:bidi w:val="0"/>
        <w:adjustRightInd/>
        <w:spacing w:line="240" w:lineRule="auto"/>
        <w:ind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天然气用户</w:t>
      </w:r>
    </w:p>
    <w:p>
      <w:pPr>
        <w:pStyle w:val="12"/>
        <w:keepNext w:val="0"/>
        <w:keepLines w:val="0"/>
        <w:pageBreakBefore w:val="0"/>
        <w:widowControl w:val="0"/>
        <w:kinsoku/>
        <w:wordWrap/>
        <w:overflowPunct/>
        <w:topLinePunct w:val="0"/>
        <w:autoSpaceDE/>
        <w:autoSpaceDN/>
        <w:bidi w:val="0"/>
        <w:adjustRightInd/>
        <w:spacing w:line="240" w:lineRule="auto"/>
        <w:ind w:right="0" w:rightChars="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四、服务条件</w:t>
      </w:r>
    </w:p>
    <w:p>
      <w:pPr>
        <w:pStyle w:val="12"/>
        <w:keepNext w:val="0"/>
        <w:keepLines w:val="0"/>
        <w:pageBreakBefore w:val="0"/>
        <w:widowControl w:val="0"/>
        <w:kinsoku/>
        <w:wordWrap/>
        <w:overflowPunct/>
        <w:topLinePunct w:val="0"/>
        <w:autoSpaceDE/>
        <w:autoSpaceDN/>
        <w:bidi w:val="0"/>
        <w:adjustRightInd/>
        <w:spacing w:line="240" w:lineRule="auto"/>
        <w:ind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使用天然气民、工、商客户</w:t>
      </w:r>
    </w:p>
    <w:p>
      <w:pPr>
        <w:pStyle w:val="12"/>
        <w:keepNext w:val="0"/>
        <w:keepLines w:val="0"/>
        <w:pageBreakBefore w:val="0"/>
        <w:widowControl w:val="0"/>
        <w:kinsoku/>
        <w:wordWrap/>
        <w:overflowPunct/>
        <w:topLinePunct w:val="0"/>
        <w:autoSpaceDE/>
        <w:autoSpaceDN/>
        <w:bidi w:val="0"/>
        <w:adjustRightInd/>
        <w:spacing w:line="240" w:lineRule="auto"/>
        <w:ind w:right="0" w:rightChars="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五、服务流程</w:t>
      </w:r>
    </w:p>
    <w:p>
      <w:pPr>
        <w:pStyle w:val="12"/>
        <w:keepNext w:val="0"/>
        <w:keepLines w:val="0"/>
        <w:pageBreakBefore w:val="0"/>
        <w:widowControl w:val="0"/>
        <w:kinsoku/>
        <w:wordWrap/>
        <w:overflowPunct/>
        <w:topLinePunct w:val="0"/>
        <w:autoSpaceDE/>
        <w:autoSpaceDN/>
        <w:bidi w:val="0"/>
        <w:adjustRightInd/>
        <w:spacing w:line="240" w:lineRule="auto"/>
        <w:ind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降压或者暂停供气作业时间和影响区域：</w:t>
      </w:r>
    </w:p>
    <w:p>
      <w:pPr>
        <w:pStyle w:val="12"/>
        <w:keepNext w:val="0"/>
        <w:keepLines w:val="0"/>
        <w:pageBreakBefore w:val="0"/>
        <w:widowControl w:val="0"/>
        <w:kinsoku/>
        <w:wordWrap/>
        <w:overflowPunct/>
        <w:topLinePunct w:val="0"/>
        <w:autoSpaceDE/>
        <w:autoSpaceDN/>
        <w:bidi w:val="0"/>
        <w:adjustRightInd/>
        <w:spacing w:line="240" w:lineRule="auto"/>
        <w:ind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val="en-US" w:eastAsia="zh-CN"/>
        </w:rPr>
        <w:t>.</w:t>
      </w:r>
      <w:r>
        <w:rPr>
          <w:rFonts w:hint="eastAsia" w:ascii="仿宋_GB2312" w:hAnsi="宋体" w:eastAsia="仿宋_GB2312"/>
          <w:color w:val="000000"/>
          <w:sz w:val="32"/>
          <w:szCs w:val="32"/>
        </w:rPr>
        <w:t>因有计划性施工或设备维修需降压或者暂停供气，需提前向公司申请报批，并在公司领导的批复的情况下，短信通知影响区域的用户原因和时间。</w:t>
      </w:r>
    </w:p>
    <w:p>
      <w:pPr>
        <w:pStyle w:val="12"/>
        <w:keepNext w:val="0"/>
        <w:keepLines w:val="0"/>
        <w:pageBreakBefore w:val="0"/>
        <w:widowControl w:val="0"/>
        <w:kinsoku/>
        <w:wordWrap/>
        <w:overflowPunct/>
        <w:topLinePunct w:val="0"/>
        <w:autoSpaceDE/>
        <w:autoSpaceDN/>
        <w:bidi w:val="0"/>
        <w:adjustRightInd/>
        <w:spacing w:line="240" w:lineRule="auto"/>
        <w:ind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val="en-US" w:eastAsia="zh-CN"/>
        </w:rPr>
        <w:t>.</w:t>
      </w:r>
      <w:r>
        <w:rPr>
          <w:rFonts w:hint="eastAsia" w:ascii="仿宋_GB2312" w:hAnsi="宋体" w:eastAsia="仿宋_GB2312"/>
          <w:color w:val="000000"/>
          <w:sz w:val="32"/>
          <w:szCs w:val="32"/>
        </w:rPr>
        <w:t>突发性的第三方施工破坏或设备维修需降压或者暂停供气，需立即通知公司抢险人员赶往现场进行抢修，并通知部门主管、经理、分管领导、风险部经理等，并及时短信通知影响区域的客户。</w:t>
      </w:r>
    </w:p>
    <w:p>
      <w:pPr>
        <w:pStyle w:val="12"/>
        <w:keepNext w:val="0"/>
        <w:keepLines w:val="0"/>
        <w:pageBreakBefore w:val="0"/>
        <w:widowControl w:val="0"/>
        <w:kinsoku/>
        <w:wordWrap/>
        <w:overflowPunct/>
        <w:topLinePunct w:val="0"/>
        <w:autoSpaceDE/>
        <w:autoSpaceDN/>
        <w:bidi w:val="0"/>
        <w:adjustRightInd/>
        <w:spacing w:line="240" w:lineRule="auto"/>
        <w:ind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3</w:t>
      </w:r>
      <w:r>
        <w:rPr>
          <w:rFonts w:hint="eastAsia" w:ascii="仿宋_GB2312" w:hAnsi="宋体" w:eastAsia="仿宋_GB2312"/>
          <w:color w:val="000000"/>
          <w:sz w:val="32"/>
          <w:szCs w:val="32"/>
          <w:lang w:val="en-US" w:eastAsia="zh-CN"/>
        </w:rPr>
        <w:t>.</w:t>
      </w:r>
      <w:r>
        <w:rPr>
          <w:rFonts w:hint="eastAsia" w:ascii="仿宋_GB2312" w:hAnsi="宋体" w:eastAsia="仿宋_GB2312"/>
          <w:color w:val="000000"/>
          <w:sz w:val="32"/>
          <w:szCs w:val="32"/>
        </w:rPr>
        <w:t>设备维修好后，短信通知客户可以恢复用气。</w:t>
      </w:r>
    </w:p>
    <w:p>
      <w:pPr>
        <w:pStyle w:val="12"/>
        <w:keepNext w:val="0"/>
        <w:keepLines w:val="0"/>
        <w:pageBreakBefore w:val="0"/>
        <w:widowControl w:val="0"/>
        <w:kinsoku/>
        <w:wordWrap/>
        <w:overflowPunct/>
        <w:topLinePunct w:val="0"/>
        <w:autoSpaceDE/>
        <w:autoSpaceDN/>
        <w:bidi w:val="0"/>
        <w:adjustRightInd/>
        <w:spacing w:line="240" w:lineRule="auto"/>
        <w:ind w:right="0" w:rightChars="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六、服务时限</w:t>
      </w:r>
    </w:p>
    <w:p>
      <w:pPr>
        <w:pStyle w:val="12"/>
        <w:keepNext w:val="0"/>
        <w:keepLines w:val="0"/>
        <w:pageBreakBefore w:val="0"/>
        <w:widowControl w:val="0"/>
        <w:kinsoku/>
        <w:wordWrap/>
        <w:overflowPunct/>
        <w:topLinePunct w:val="0"/>
        <w:autoSpaceDE/>
        <w:autoSpaceDN/>
        <w:bidi w:val="0"/>
        <w:adjustRightInd/>
        <w:spacing w:line="240" w:lineRule="auto"/>
        <w:ind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24小时服务</w:t>
      </w:r>
    </w:p>
    <w:p>
      <w:pPr>
        <w:pStyle w:val="12"/>
        <w:keepNext w:val="0"/>
        <w:keepLines w:val="0"/>
        <w:pageBreakBefore w:val="0"/>
        <w:widowControl w:val="0"/>
        <w:kinsoku/>
        <w:wordWrap/>
        <w:overflowPunct/>
        <w:topLinePunct w:val="0"/>
        <w:autoSpaceDE/>
        <w:autoSpaceDN/>
        <w:bidi w:val="0"/>
        <w:adjustRightInd/>
        <w:spacing w:line="240" w:lineRule="auto"/>
        <w:ind w:right="0" w:rightChars="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七、收费依据及标准</w:t>
      </w:r>
    </w:p>
    <w:p>
      <w:pPr>
        <w:pStyle w:val="12"/>
        <w:keepNext w:val="0"/>
        <w:keepLines w:val="0"/>
        <w:pageBreakBefore w:val="0"/>
        <w:widowControl w:val="0"/>
        <w:kinsoku/>
        <w:wordWrap/>
        <w:overflowPunct/>
        <w:topLinePunct w:val="0"/>
        <w:autoSpaceDE/>
        <w:autoSpaceDN/>
        <w:bidi w:val="0"/>
        <w:adjustRightInd/>
        <w:spacing w:line="240" w:lineRule="auto"/>
        <w:ind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不收费</w:t>
      </w:r>
    </w:p>
    <w:p>
      <w:pPr>
        <w:pStyle w:val="12"/>
        <w:keepNext w:val="0"/>
        <w:keepLines w:val="0"/>
        <w:pageBreakBefore w:val="0"/>
        <w:widowControl w:val="0"/>
        <w:kinsoku/>
        <w:wordWrap/>
        <w:overflowPunct/>
        <w:topLinePunct w:val="0"/>
        <w:autoSpaceDE/>
        <w:autoSpaceDN/>
        <w:bidi w:val="0"/>
        <w:adjustRightInd/>
        <w:spacing w:line="240" w:lineRule="auto"/>
        <w:ind w:right="0" w:rightChars="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八、咨询方式</w:t>
      </w:r>
    </w:p>
    <w:p>
      <w:pPr>
        <w:pStyle w:val="12"/>
        <w:keepNext w:val="0"/>
        <w:keepLines w:val="0"/>
        <w:pageBreakBefore w:val="0"/>
        <w:widowControl w:val="0"/>
        <w:kinsoku/>
        <w:wordWrap/>
        <w:overflowPunct/>
        <w:topLinePunct w:val="0"/>
        <w:autoSpaceDE/>
        <w:autoSpaceDN/>
        <w:bidi w:val="0"/>
        <w:adjustRightInd/>
        <w:spacing w:line="240" w:lineRule="auto"/>
        <w:ind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电话：96977</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32"/>
          <w:szCs w:val="32"/>
        </w:rPr>
        <w:br w:type="page"/>
      </w:r>
      <w:r>
        <w:rPr>
          <w:rFonts w:hint="eastAsia" w:ascii="方正小标宋简体" w:hAnsi="方正小标宋简体" w:eastAsia="方正小标宋简体" w:cs="方正小标宋简体"/>
          <w:b w:val="0"/>
          <w:bCs/>
          <w:sz w:val="44"/>
          <w:szCs w:val="44"/>
          <w:lang w:val="en-US" w:eastAsia="zh-CN"/>
        </w:rPr>
        <w:t>8.</w:t>
      </w:r>
      <w:r>
        <w:rPr>
          <w:rFonts w:hint="eastAsia" w:ascii="方正小标宋简体" w:hAnsi="方正小标宋简体" w:eastAsia="方正小标宋简体" w:cs="方正小标宋简体"/>
          <w:b w:val="0"/>
          <w:bCs/>
          <w:sz w:val="44"/>
          <w:szCs w:val="44"/>
        </w:rPr>
        <w:t>燃气业务、收费标准和服务热线等</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0" w:firstLineChars="0"/>
        <w:jc w:val="center"/>
        <w:textAlignment w:val="auto"/>
        <w:outlineLvl w:val="9"/>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44"/>
          <w:szCs w:val="44"/>
        </w:rPr>
        <w:t>信息公示</w:t>
      </w:r>
      <w:r>
        <w:rPr>
          <w:rFonts w:hint="eastAsia" w:ascii="方正小标宋简体" w:hAnsi="方正小标宋简体" w:eastAsia="方正小标宋简体" w:cs="方正小标宋简体"/>
          <w:b w:val="0"/>
          <w:bCs/>
          <w:sz w:val="44"/>
          <w:szCs w:val="44"/>
          <w:lang w:val="en-US" w:eastAsia="zh-CN"/>
        </w:rPr>
        <w:t>服务指南</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0" w:firstLineChars="0"/>
        <w:jc w:val="center"/>
        <w:textAlignment w:val="auto"/>
        <w:outlineLvl w:val="9"/>
        <w:rPr>
          <w:rFonts w:hint="eastAsia" w:ascii="楷体" w:hAnsi="楷体" w:eastAsia="楷体" w:cs="楷体"/>
          <w:b w:val="0"/>
          <w:bCs/>
          <w:sz w:val="32"/>
          <w:szCs w:val="32"/>
        </w:rPr>
      </w:pPr>
      <w:r>
        <w:rPr>
          <w:rFonts w:hint="eastAsia" w:ascii="楷体" w:hAnsi="楷体" w:eastAsia="楷体" w:cs="楷体"/>
          <w:b w:val="0"/>
          <w:bCs/>
          <w:color w:val="000000"/>
          <w:sz w:val="32"/>
          <w:szCs w:val="32"/>
        </w:rPr>
        <w:t>（主动服务类）</w:t>
      </w:r>
    </w:p>
    <w:p>
      <w:pPr>
        <w:pStyle w:val="12"/>
        <w:keepNext w:val="0"/>
        <w:keepLines w:val="0"/>
        <w:pageBreakBefore w:val="0"/>
        <w:widowControl w:val="0"/>
        <w:numPr>
          <w:ilvl w:val="0"/>
          <w:numId w:val="0"/>
        </w:numPr>
        <w:kinsoku/>
        <w:wordWrap/>
        <w:overflowPunct/>
        <w:topLinePunct w:val="0"/>
        <w:autoSpaceDE/>
        <w:autoSpaceDN/>
        <w:bidi w:val="0"/>
        <w:adjustRightInd/>
        <w:spacing w:line="240" w:lineRule="auto"/>
        <w:ind w:left="720" w:leftChars="0"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办理依据</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城镇燃气管理条例》（国务院令第583号）第十七条：燃气经营者应当向燃气用户持续、稳定、安全供应符合国家质量标准的燃气,指导燃气用户安全用气、节约用气,并对燃气设施定期进行安全检查。燃气经营者应当公示业务流程、</w:t>
      </w:r>
      <w:r>
        <w:fldChar w:fldCharType="begin"/>
      </w:r>
      <w:r>
        <w:instrText xml:space="preserve"> HYPERLINK "http://baike.sogou.com/lemma/ShowInnerLink.htm?lemmaId=7749232" \t "_blank" </w:instrText>
      </w:r>
      <w:r>
        <w:fldChar w:fldCharType="separate"/>
      </w:r>
      <w:r>
        <w:rPr>
          <w:rFonts w:hint="eastAsia" w:ascii="仿宋_GB2312" w:hAnsi="宋体" w:eastAsia="仿宋_GB2312"/>
          <w:color w:val="000000"/>
          <w:sz w:val="32"/>
          <w:szCs w:val="32"/>
        </w:rPr>
        <w:t>服务承诺</w:t>
      </w:r>
      <w:r>
        <w:rPr>
          <w:rFonts w:hint="eastAsia" w:ascii="仿宋_GB2312" w:hAnsi="宋体" w:eastAsia="仿宋_GB2312"/>
          <w:color w:val="000000"/>
          <w:sz w:val="32"/>
          <w:szCs w:val="32"/>
        </w:rPr>
        <w:fldChar w:fldCharType="end"/>
      </w:r>
      <w:r>
        <w:rPr>
          <w:rFonts w:hint="eastAsia" w:ascii="仿宋_GB2312" w:hAnsi="宋体" w:eastAsia="仿宋_GB2312"/>
          <w:color w:val="000000"/>
          <w:sz w:val="32"/>
          <w:szCs w:val="32"/>
        </w:rPr>
        <w:t>、收费标准和服务热线等信息，并按照国家燃气服务标准提供服务。</w:t>
      </w:r>
    </w:p>
    <w:p>
      <w:pPr>
        <w:pStyle w:val="12"/>
        <w:keepNext w:val="0"/>
        <w:keepLines w:val="0"/>
        <w:pageBreakBefore w:val="0"/>
        <w:widowControl w:val="0"/>
        <w:numPr>
          <w:ilvl w:val="0"/>
          <w:numId w:val="0"/>
        </w:numPr>
        <w:kinsoku/>
        <w:wordWrap/>
        <w:overflowPunct/>
        <w:topLinePunct w:val="0"/>
        <w:autoSpaceDE/>
        <w:autoSpaceDN/>
        <w:bidi w:val="0"/>
        <w:adjustRightInd/>
        <w:spacing w:line="240" w:lineRule="auto"/>
        <w:ind w:left="720" w:leftChars="0" w:right="0" w:rightChars="0"/>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二、承办机构</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安庆港华燃气有限公司客户服务部</w:t>
      </w:r>
    </w:p>
    <w:p>
      <w:pPr>
        <w:pStyle w:val="12"/>
        <w:keepNext w:val="0"/>
        <w:keepLines w:val="0"/>
        <w:pageBreakBefore w:val="0"/>
        <w:widowControl w:val="0"/>
        <w:numPr>
          <w:ilvl w:val="0"/>
          <w:numId w:val="0"/>
        </w:numPr>
        <w:kinsoku/>
        <w:wordWrap/>
        <w:overflowPunct/>
        <w:topLinePunct w:val="0"/>
        <w:autoSpaceDE/>
        <w:autoSpaceDN/>
        <w:bidi w:val="0"/>
        <w:adjustRightInd/>
        <w:spacing w:line="240" w:lineRule="auto"/>
        <w:ind w:left="720" w:leftChars="0" w:right="0" w:rightChars="0"/>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三、服务对象</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天然气用户</w:t>
      </w:r>
    </w:p>
    <w:p>
      <w:pPr>
        <w:pStyle w:val="12"/>
        <w:keepNext w:val="0"/>
        <w:keepLines w:val="0"/>
        <w:pageBreakBefore w:val="0"/>
        <w:widowControl w:val="0"/>
        <w:numPr>
          <w:ilvl w:val="0"/>
          <w:numId w:val="0"/>
        </w:numPr>
        <w:kinsoku/>
        <w:wordWrap/>
        <w:overflowPunct/>
        <w:topLinePunct w:val="0"/>
        <w:autoSpaceDE/>
        <w:autoSpaceDN/>
        <w:bidi w:val="0"/>
        <w:adjustRightInd/>
        <w:spacing w:line="240" w:lineRule="auto"/>
        <w:ind w:left="720" w:leftChars="0" w:right="0" w:rightChars="0"/>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四、服务流程</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1.公示：港华燃气客服大厅前台醒目位置张贴公示信息。</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2.热线：港华燃气客服热络96977，用户可拨打热线电话，热线工作人员为用户提供咨询服务。</w:t>
      </w:r>
    </w:p>
    <w:p>
      <w:pPr>
        <w:pStyle w:val="12"/>
        <w:keepNext w:val="0"/>
        <w:keepLines w:val="0"/>
        <w:pageBreakBefore w:val="0"/>
        <w:widowControl w:val="0"/>
        <w:numPr>
          <w:ilvl w:val="0"/>
          <w:numId w:val="0"/>
        </w:numPr>
        <w:kinsoku/>
        <w:wordWrap/>
        <w:overflowPunct/>
        <w:topLinePunct w:val="0"/>
        <w:autoSpaceDE/>
        <w:autoSpaceDN/>
        <w:bidi w:val="0"/>
        <w:adjustRightInd/>
        <w:spacing w:line="240" w:lineRule="auto"/>
        <w:ind w:left="720" w:leftChars="0" w:right="0" w:rightChars="0"/>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五、服务时限</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即办</w:t>
      </w:r>
    </w:p>
    <w:p>
      <w:pPr>
        <w:pStyle w:val="12"/>
        <w:keepNext w:val="0"/>
        <w:keepLines w:val="0"/>
        <w:pageBreakBefore w:val="0"/>
        <w:widowControl w:val="0"/>
        <w:numPr>
          <w:ilvl w:val="0"/>
          <w:numId w:val="0"/>
        </w:numPr>
        <w:kinsoku/>
        <w:wordWrap/>
        <w:overflowPunct/>
        <w:topLinePunct w:val="0"/>
        <w:autoSpaceDE/>
        <w:autoSpaceDN/>
        <w:bidi w:val="0"/>
        <w:adjustRightInd/>
        <w:spacing w:line="240" w:lineRule="auto"/>
        <w:ind w:left="720" w:leftChars="0" w:right="0" w:rightChars="0"/>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六、收费依据及标准</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免费</w:t>
      </w:r>
    </w:p>
    <w:p>
      <w:pPr>
        <w:pStyle w:val="12"/>
        <w:keepNext w:val="0"/>
        <w:keepLines w:val="0"/>
        <w:pageBreakBefore w:val="0"/>
        <w:widowControl w:val="0"/>
        <w:numPr>
          <w:ilvl w:val="0"/>
          <w:numId w:val="0"/>
        </w:numPr>
        <w:kinsoku/>
        <w:wordWrap/>
        <w:overflowPunct/>
        <w:topLinePunct w:val="0"/>
        <w:autoSpaceDE/>
        <w:autoSpaceDN/>
        <w:bidi w:val="0"/>
        <w:adjustRightInd/>
        <w:spacing w:line="240" w:lineRule="auto"/>
        <w:ind w:left="720" w:leftChars="0" w:right="0" w:rightChars="0"/>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七、咨询方式</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安庆港华燃气有限公司</w:t>
      </w:r>
      <w:r>
        <w:rPr>
          <w:rFonts w:hint="eastAsia" w:ascii="仿宋_GB2312" w:hAnsi="宋体" w:eastAsia="仿宋_GB2312"/>
          <w:color w:val="000000"/>
          <w:sz w:val="32"/>
          <w:szCs w:val="32"/>
          <w:lang w:val="en-US" w:eastAsia="zh-CN"/>
        </w:rPr>
        <w:t>服务</w:t>
      </w:r>
      <w:r>
        <w:rPr>
          <w:rFonts w:hint="eastAsia" w:ascii="仿宋_GB2312" w:hAnsi="宋体" w:eastAsia="仿宋_GB2312"/>
          <w:color w:val="000000"/>
          <w:sz w:val="32"/>
          <w:szCs w:val="32"/>
        </w:rPr>
        <w:t>电话：96977</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0" w:firstLineChars="0"/>
        <w:jc w:val="center"/>
        <w:textAlignment w:val="auto"/>
        <w:outlineLvl w:val="9"/>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lang w:val="en-US" w:eastAsia="zh-CN"/>
        </w:rPr>
        <w:br w:type="page"/>
      </w:r>
      <w:r>
        <w:rPr>
          <w:rFonts w:hint="eastAsia" w:ascii="方正小标宋简体" w:hAnsi="方正小标宋简体" w:eastAsia="方正小标宋简体" w:cs="方正小标宋简体"/>
          <w:b w:val="0"/>
          <w:bCs/>
          <w:sz w:val="44"/>
          <w:szCs w:val="44"/>
          <w:lang w:val="en-US" w:eastAsia="zh-CN"/>
        </w:rPr>
        <w:t>9.</w:t>
      </w:r>
      <w:r>
        <w:rPr>
          <w:rFonts w:hint="eastAsia" w:ascii="方正小标宋简体" w:hAnsi="方正小标宋简体" w:eastAsia="方正小标宋简体" w:cs="方正小标宋简体"/>
          <w:b w:val="0"/>
          <w:bCs/>
          <w:sz w:val="44"/>
          <w:szCs w:val="44"/>
        </w:rPr>
        <w:t>用户燃气收费、服务等事项查询</w:t>
      </w:r>
      <w:r>
        <w:rPr>
          <w:rFonts w:hint="eastAsia" w:ascii="方正小标宋简体" w:hAnsi="方正小标宋简体" w:eastAsia="方正小标宋简体" w:cs="方正小标宋简体"/>
          <w:b w:val="0"/>
          <w:bCs/>
          <w:sz w:val="44"/>
          <w:szCs w:val="44"/>
          <w:lang w:val="en-US" w:eastAsia="zh-CN"/>
        </w:rPr>
        <w:t>服务</w:t>
      </w:r>
      <w:r>
        <w:rPr>
          <w:rFonts w:hint="eastAsia" w:ascii="方正小标宋简体" w:hAnsi="方正小标宋简体" w:eastAsia="方正小标宋简体" w:cs="方正小标宋简体"/>
          <w:b w:val="0"/>
          <w:bCs/>
          <w:sz w:val="44"/>
          <w:szCs w:val="44"/>
        </w:rPr>
        <w:t>指南</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0" w:firstLineChars="0"/>
        <w:jc w:val="center"/>
        <w:textAlignment w:val="auto"/>
        <w:outlineLvl w:val="9"/>
        <w:rPr>
          <w:rFonts w:hint="eastAsia" w:ascii="楷体" w:hAnsi="楷体" w:eastAsia="楷体" w:cs="楷体"/>
          <w:b w:val="0"/>
          <w:bCs/>
          <w:sz w:val="32"/>
          <w:szCs w:val="32"/>
        </w:rPr>
      </w:pPr>
      <w:r>
        <w:rPr>
          <w:rFonts w:hint="eastAsia" w:ascii="楷体" w:hAnsi="楷体" w:eastAsia="楷体" w:cs="楷体"/>
          <w:b w:val="0"/>
          <w:bCs/>
          <w:sz w:val="32"/>
          <w:szCs w:val="32"/>
        </w:rPr>
        <w:t>（依申请类）</w:t>
      </w:r>
    </w:p>
    <w:p>
      <w:pPr>
        <w:pStyle w:val="12"/>
        <w:keepNext w:val="0"/>
        <w:keepLines w:val="0"/>
        <w:pageBreakBefore w:val="0"/>
        <w:widowControl w:val="0"/>
        <w:numPr>
          <w:ilvl w:val="0"/>
          <w:numId w:val="0"/>
        </w:numPr>
        <w:kinsoku/>
        <w:wordWrap/>
        <w:overflowPunct/>
        <w:topLinePunct w:val="0"/>
        <w:autoSpaceDE/>
        <w:autoSpaceDN/>
        <w:bidi w:val="0"/>
        <w:adjustRightInd/>
        <w:spacing w:line="240" w:lineRule="auto"/>
        <w:ind w:left="720" w:leftChars="0"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办理依据</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《城镇燃气管理条例》（国务院令第583号）第二十九条：燃气用户有权就燃气收费、服务等事项向燃气经营者进行查询，燃气经营者应当自收到查询申请之日起5个工作日内予以答复。</w:t>
      </w:r>
    </w:p>
    <w:p>
      <w:pPr>
        <w:pStyle w:val="12"/>
        <w:keepNext w:val="0"/>
        <w:keepLines w:val="0"/>
        <w:pageBreakBefore w:val="0"/>
        <w:widowControl w:val="0"/>
        <w:numPr>
          <w:ilvl w:val="0"/>
          <w:numId w:val="0"/>
        </w:numPr>
        <w:kinsoku/>
        <w:wordWrap/>
        <w:overflowPunct/>
        <w:topLinePunct w:val="0"/>
        <w:autoSpaceDE/>
        <w:autoSpaceDN/>
        <w:bidi w:val="0"/>
        <w:adjustRightInd/>
        <w:spacing w:line="240" w:lineRule="auto"/>
        <w:ind w:left="720" w:leftChars="0" w:right="0" w:rightChars="0"/>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 xml:space="preserve">二、承办机构  </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安庆港华燃气有限公司客户信息部、市物价局</w:t>
      </w:r>
    </w:p>
    <w:p>
      <w:pPr>
        <w:pStyle w:val="12"/>
        <w:keepNext w:val="0"/>
        <w:keepLines w:val="0"/>
        <w:pageBreakBefore w:val="0"/>
        <w:widowControl w:val="0"/>
        <w:numPr>
          <w:ilvl w:val="0"/>
          <w:numId w:val="0"/>
        </w:numPr>
        <w:kinsoku/>
        <w:wordWrap/>
        <w:overflowPunct/>
        <w:topLinePunct w:val="0"/>
        <w:autoSpaceDE/>
        <w:autoSpaceDN/>
        <w:bidi w:val="0"/>
        <w:adjustRightInd/>
        <w:spacing w:line="240" w:lineRule="auto"/>
        <w:ind w:left="720" w:leftChars="0" w:right="0" w:rightChars="0"/>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三、服务对象</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天然气用户</w:t>
      </w:r>
    </w:p>
    <w:p>
      <w:pPr>
        <w:pStyle w:val="12"/>
        <w:keepNext w:val="0"/>
        <w:keepLines w:val="0"/>
        <w:pageBreakBefore w:val="0"/>
        <w:widowControl w:val="0"/>
        <w:numPr>
          <w:ilvl w:val="0"/>
          <w:numId w:val="0"/>
        </w:numPr>
        <w:kinsoku/>
        <w:wordWrap/>
        <w:overflowPunct/>
        <w:topLinePunct w:val="0"/>
        <w:autoSpaceDE/>
        <w:autoSpaceDN/>
        <w:bidi w:val="0"/>
        <w:adjustRightInd/>
        <w:spacing w:line="240" w:lineRule="auto"/>
        <w:ind w:left="720" w:leftChars="0" w:right="0" w:rightChars="0"/>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四、服务流程</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1.前台查询：燃气用户可至安庆港华客服大厅前台，向营业人员查询燃气收费、服务等事项。</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2.热线咨询：港华燃气客服热络96977，用户可拨打热线电话，热线工作人员为用户提供查询服务。</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3.电子渠道：燃气用户还可以通过安庆港华燃气公司网站、港华交易宝APP等渠道查询。</w:t>
      </w:r>
    </w:p>
    <w:p>
      <w:pPr>
        <w:pStyle w:val="12"/>
        <w:keepNext w:val="0"/>
        <w:keepLines w:val="0"/>
        <w:pageBreakBefore w:val="0"/>
        <w:widowControl w:val="0"/>
        <w:numPr>
          <w:ilvl w:val="0"/>
          <w:numId w:val="0"/>
        </w:numPr>
        <w:kinsoku/>
        <w:wordWrap/>
        <w:overflowPunct/>
        <w:topLinePunct w:val="0"/>
        <w:autoSpaceDE/>
        <w:autoSpaceDN/>
        <w:bidi w:val="0"/>
        <w:adjustRightInd/>
        <w:spacing w:line="240" w:lineRule="auto"/>
        <w:ind w:left="720" w:leftChars="0" w:right="0" w:rightChars="0"/>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五、服务时限</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即办</w:t>
      </w:r>
    </w:p>
    <w:p>
      <w:pPr>
        <w:pStyle w:val="12"/>
        <w:keepNext w:val="0"/>
        <w:keepLines w:val="0"/>
        <w:pageBreakBefore w:val="0"/>
        <w:widowControl w:val="0"/>
        <w:numPr>
          <w:ilvl w:val="0"/>
          <w:numId w:val="0"/>
        </w:numPr>
        <w:kinsoku/>
        <w:wordWrap/>
        <w:overflowPunct/>
        <w:topLinePunct w:val="0"/>
        <w:autoSpaceDE/>
        <w:autoSpaceDN/>
        <w:bidi w:val="0"/>
        <w:adjustRightInd/>
        <w:spacing w:line="240" w:lineRule="auto"/>
        <w:ind w:left="720" w:leftChars="0" w:right="0" w:rightChars="0"/>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六、收费依据及标准</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免费</w:t>
      </w:r>
    </w:p>
    <w:p>
      <w:pPr>
        <w:pStyle w:val="12"/>
        <w:keepNext w:val="0"/>
        <w:keepLines w:val="0"/>
        <w:pageBreakBefore w:val="0"/>
        <w:widowControl w:val="0"/>
        <w:numPr>
          <w:ilvl w:val="0"/>
          <w:numId w:val="0"/>
        </w:numPr>
        <w:kinsoku/>
        <w:wordWrap/>
        <w:overflowPunct/>
        <w:topLinePunct w:val="0"/>
        <w:autoSpaceDE/>
        <w:autoSpaceDN/>
        <w:bidi w:val="0"/>
        <w:adjustRightInd/>
        <w:spacing w:line="240" w:lineRule="auto"/>
        <w:ind w:left="720" w:leftChars="0" w:right="0" w:rightChars="0"/>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七、咨询方式</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安庆港华燃气有限公司</w:t>
      </w:r>
      <w:r>
        <w:rPr>
          <w:rFonts w:hint="eastAsia" w:ascii="仿宋_GB2312" w:hAnsi="宋体" w:eastAsia="仿宋_GB2312"/>
          <w:color w:val="000000"/>
          <w:sz w:val="32"/>
          <w:szCs w:val="32"/>
          <w:lang w:val="en-US" w:eastAsia="zh-CN"/>
        </w:rPr>
        <w:t>服务</w:t>
      </w:r>
      <w:r>
        <w:rPr>
          <w:rFonts w:hint="eastAsia" w:ascii="仿宋_GB2312" w:hAnsi="宋体" w:eastAsia="仿宋_GB2312"/>
          <w:color w:val="000000"/>
          <w:sz w:val="32"/>
          <w:szCs w:val="32"/>
        </w:rPr>
        <w:t>电话：96977</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0" w:firstLineChars="0"/>
        <w:jc w:val="center"/>
        <w:textAlignment w:val="auto"/>
        <w:outlineLvl w:val="9"/>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color w:val="000000"/>
          <w:sz w:val="32"/>
          <w:szCs w:val="32"/>
        </w:rPr>
        <w:br w:type="page"/>
      </w:r>
      <w:r>
        <w:rPr>
          <w:rFonts w:hint="eastAsia" w:ascii="方正小标宋简体" w:hAnsi="方正小标宋简体" w:eastAsia="方正小标宋简体" w:cs="方正小标宋简体"/>
          <w:b w:val="0"/>
          <w:bCs/>
          <w:color w:val="000000"/>
          <w:sz w:val="44"/>
          <w:szCs w:val="44"/>
          <w:lang w:val="en-US" w:eastAsia="zh-CN"/>
        </w:rPr>
        <w:t>10.</w:t>
      </w:r>
      <w:r>
        <w:rPr>
          <w:rFonts w:hint="eastAsia" w:ascii="方正小标宋简体" w:hAnsi="方正小标宋简体" w:eastAsia="方正小标宋简体" w:cs="方正小标宋简体"/>
          <w:b w:val="0"/>
          <w:bCs/>
          <w:sz w:val="44"/>
          <w:szCs w:val="44"/>
          <w:lang w:val="en-US" w:eastAsia="zh-CN"/>
        </w:rPr>
        <w:t>燃气费缴费通知服务指南</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0" w:firstLineChars="0"/>
        <w:jc w:val="center"/>
        <w:textAlignment w:val="auto"/>
        <w:outlineLvl w:val="9"/>
        <w:rPr>
          <w:rFonts w:hint="eastAsia" w:ascii="楷体" w:hAnsi="楷体" w:eastAsia="楷体" w:cs="楷体"/>
          <w:b w:val="0"/>
          <w:bCs/>
          <w:sz w:val="32"/>
          <w:szCs w:val="32"/>
        </w:rPr>
      </w:pPr>
      <w:r>
        <w:rPr>
          <w:rFonts w:hint="eastAsia" w:ascii="楷体" w:hAnsi="楷体" w:eastAsia="楷体" w:cs="楷体"/>
          <w:b w:val="0"/>
          <w:bCs/>
          <w:sz w:val="32"/>
          <w:szCs w:val="32"/>
        </w:rPr>
        <w:t>（</w:t>
      </w:r>
      <w:r>
        <w:rPr>
          <w:rFonts w:hint="eastAsia" w:ascii="楷体" w:hAnsi="楷体" w:eastAsia="楷体" w:cs="楷体"/>
          <w:b w:val="0"/>
          <w:bCs/>
          <w:sz w:val="32"/>
          <w:szCs w:val="32"/>
          <w:lang w:val="en-US" w:eastAsia="zh-CN"/>
        </w:rPr>
        <w:t>主动服务</w:t>
      </w:r>
      <w:r>
        <w:rPr>
          <w:rFonts w:hint="eastAsia" w:ascii="楷体" w:hAnsi="楷体" w:eastAsia="楷体" w:cs="楷体"/>
          <w:b w:val="0"/>
          <w:bCs/>
          <w:sz w:val="32"/>
          <w:szCs w:val="32"/>
        </w:rPr>
        <w:t>类）</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一、办理依据</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《安徽省燃气管理条例》第二十三条</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管道燃气用户应当按时交付燃气费。逾期不交付的，管道燃气用户应当按照约定支付违约金。经管道燃气企业催告，在供用气合同约定的期限内仍不交付燃气费和违约金的，管道燃气企业在书面通知用户5日后，可以暂时停止供气。用户交付所欠燃气费后，管道燃气企业应当立即恢复供气。</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二、承办机构</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安庆港华燃气有限公司客户服务部</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三、服务对象</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天然气用户</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四、服务流程</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1.公示：港华燃气客服大厅前台醒目位置张贴公示信息,告知用户缴费方式和期限。</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2.抄收：在用户当期燃气费产生后,及时发送缴费通知短信至用户预留号码，提醒其在十五日内缴费。如超过缴费期限一个月，再进行电话催缴，如仍不缴费，则上门贴催费通知单提醒其缴纳燃气费用及产生的违约金，如用户仍不交付燃气费，公司有权对其实施停止供气，待用户交付所欠燃气费及违约金后，公司立即恢复供气。</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五、收费依据及标准</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免费</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六、咨询方式</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安庆港华燃气有限公司</w:t>
      </w:r>
      <w:r>
        <w:rPr>
          <w:rFonts w:hint="eastAsia" w:ascii="仿宋_GB2312" w:hAnsi="宋体" w:eastAsia="仿宋_GB2312"/>
          <w:color w:val="000000"/>
          <w:sz w:val="32"/>
          <w:szCs w:val="32"/>
          <w:lang w:val="en-US" w:eastAsia="zh-CN"/>
        </w:rPr>
        <w:t>服务</w:t>
      </w:r>
      <w:r>
        <w:rPr>
          <w:rFonts w:hint="eastAsia" w:ascii="仿宋_GB2312" w:hAnsi="宋体" w:eastAsia="仿宋_GB2312"/>
          <w:color w:val="000000"/>
          <w:sz w:val="32"/>
          <w:szCs w:val="32"/>
        </w:rPr>
        <w:t>电话：96977</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z w:val="32"/>
          <w:szCs w:val="32"/>
        </w:rPr>
      </w:pPr>
      <w:r>
        <w:rPr>
          <w:rFonts w:hint="eastAsia" w:ascii="方正小标宋简体" w:hAnsi="方正小标宋简体" w:eastAsia="方正小标宋简体" w:cs="方正小标宋简体"/>
          <w:b w:val="0"/>
          <w:bCs/>
          <w:color w:val="000000"/>
          <w:sz w:val="32"/>
          <w:szCs w:val="32"/>
        </w:rPr>
        <w:br w:type="page"/>
      </w:r>
      <w:r>
        <w:rPr>
          <w:rFonts w:hint="eastAsia" w:ascii="方正小标宋简体" w:hAnsi="方正小标宋简体" w:eastAsia="方正小标宋简体" w:cs="方正小标宋简体"/>
          <w:b w:val="0"/>
          <w:bCs/>
          <w:color w:val="000000"/>
          <w:sz w:val="44"/>
          <w:szCs w:val="44"/>
          <w:lang w:val="en-US" w:eastAsia="zh-CN"/>
        </w:rPr>
        <w:t>11.</w:t>
      </w:r>
      <w:r>
        <w:rPr>
          <w:rFonts w:hint="eastAsia" w:ascii="方正小标宋简体" w:hAnsi="方正小标宋简体" w:eastAsia="方正小标宋简体" w:cs="方正小标宋简体"/>
          <w:b w:val="0"/>
          <w:bCs/>
          <w:color w:val="000000"/>
          <w:sz w:val="44"/>
          <w:szCs w:val="44"/>
        </w:rPr>
        <w:t>地下燃气设施有关情况查询服务指南</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0" w:firstLineChars="0"/>
        <w:jc w:val="center"/>
        <w:textAlignment w:val="auto"/>
        <w:outlineLvl w:val="9"/>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（依申请类）</w:t>
      </w:r>
    </w:p>
    <w:p>
      <w:pPr>
        <w:pStyle w:val="12"/>
        <w:keepNext w:val="0"/>
        <w:keepLines w:val="0"/>
        <w:pageBreakBefore w:val="0"/>
        <w:widowControl w:val="0"/>
        <w:numPr>
          <w:ilvl w:val="0"/>
          <w:numId w:val="0"/>
        </w:numPr>
        <w:kinsoku/>
        <w:wordWrap/>
        <w:overflowPunct/>
        <w:topLinePunct w:val="0"/>
        <w:autoSpaceDE/>
        <w:autoSpaceDN/>
        <w:bidi w:val="0"/>
        <w:adjustRightInd/>
        <w:spacing w:line="240" w:lineRule="auto"/>
        <w:ind w:left="720" w:leftChars="0"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办理依据</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《安徽省燃气管理条例》第三十三条 建设工程开工前，施工单位应当向燃气企业或者城建档案管理机构查明地下燃气设施的有关情况，燃气企业或者城建档案管理机构应当在接到查询后3日内给予书面答复。建设工程施工可能影响燃气设施安全的，施工单位应当与燃气企业协商，采取相应的安全保护措施后方可施工。</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二、承办机构</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安庆港华燃气公司管网运行部</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三、服务对象</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天然气用户</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四、服务条件</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使用天然气民工商客户</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五、服务流程</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若有第三方施工单位在我司燃气管线附近施工，巡线员须与施工方人员沟通，指出我司管线位置，给出施工方机械开挖范围和人工开挖范围，编制燃气施工保护方案，并进行技术交底，进行现场监护</w:t>
      </w:r>
      <w:r>
        <w:rPr>
          <w:rFonts w:hint="eastAsia" w:ascii="仿宋_GB2312" w:hAnsi="宋体" w:eastAsia="仿宋_GB2312"/>
          <w:color w:val="000000"/>
          <w:sz w:val="32"/>
          <w:szCs w:val="32"/>
          <w:lang w:eastAsia="zh-CN"/>
        </w:rPr>
        <w:t>。</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六、服务时限</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周一至周日8：00-17：30</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七、收费依据及标准</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免费</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八、咨询方式</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电话</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96977</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0" w:firstLineChars="0"/>
        <w:jc w:val="center"/>
        <w:textAlignment w:val="auto"/>
        <w:outlineLvl w:val="9"/>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color w:val="000000"/>
          <w:sz w:val="32"/>
          <w:szCs w:val="32"/>
        </w:rPr>
        <w:br w:type="page"/>
      </w:r>
      <w:r>
        <w:rPr>
          <w:rFonts w:hint="eastAsia" w:ascii="方正小标宋简体" w:hAnsi="方正小标宋简体" w:eastAsia="方正小标宋简体" w:cs="方正小标宋简体"/>
          <w:b w:val="0"/>
          <w:bCs/>
          <w:color w:val="000000"/>
          <w:sz w:val="44"/>
          <w:szCs w:val="44"/>
          <w:lang w:val="en-US" w:eastAsia="zh-CN"/>
        </w:rPr>
        <w:t>12.</w:t>
      </w:r>
      <w:bookmarkStart w:id="0" w:name="_GoBack"/>
      <w:bookmarkEnd w:id="0"/>
      <w:r>
        <w:rPr>
          <w:rFonts w:hint="eastAsia" w:ascii="方正小标宋简体" w:hAnsi="方正小标宋简体" w:eastAsia="方正小标宋简体" w:cs="方正小标宋简体"/>
          <w:b w:val="0"/>
          <w:bCs/>
          <w:color w:val="000000"/>
          <w:sz w:val="44"/>
          <w:szCs w:val="44"/>
        </w:rPr>
        <w:t>“96977”</w:t>
      </w:r>
      <w:r>
        <w:rPr>
          <w:rFonts w:hint="eastAsia" w:ascii="方正小标宋简体" w:hAnsi="方正小标宋简体" w:eastAsia="方正小标宋简体" w:cs="方正小标宋简体"/>
          <w:b w:val="0"/>
          <w:bCs/>
          <w:sz w:val="44"/>
          <w:szCs w:val="44"/>
        </w:rPr>
        <w:t>管道燃气咨询、投诉服务热线</w:t>
      </w:r>
    </w:p>
    <w:p>
      <w:pPr>
        <w:pStyle w:val="12"/>
        <w:keepNext w:val="0"/>
        <w:keepLines w:val="0"/>
        <w:pageBreakBefore w:val="0"/>
        <w:widowControl w:val="0"/>
        <w:kinsoku/>
        <w:wordWrap/>
        <w:overflowPunct/>
        <w:topLinePunct w:val="0"/>
        <w:autoSpaceDE/>
        <w:autoSpaceDN/>
        <w:bidi w:val="0"/>
        <w:adjustRightInd/>
        <w:spacing w:line="240" w:lineRule="auto"/>
        <w:ind w:right="0" w:rightChars="0" w:firstLine="0" w:firstLineChars="0"/>
        <w:jc w:val="center"/>
        <w:textAlignment w:val="auto"/>
        <w:outlineLvl w:val="9"/>
        <w:rPr>
          <w:rFonts w:hint="eastAsia" w:ascii="楷体" w:hAnsi="楷体" w:eastAsia="楷体" w:cs="楷体"/>
          <w:b w:val="0"/>
          <w:bCs/>
          <w:sz w:val="32"/>
          <w:szCs w:val="32"/>
        </w:rPr>
      </w:pPr>
      <w:r>
        <w:rPr>
          <w:rFonts w:hint="eastAsia" w:ascii="楷体" w:hAnsi="楷体" w:eastAsia="楷体" w:cs="楷体"/>
          <w:b w:val="0"/>
          <w:bCs/>
          <w:color w:val="000000"/>
          <w:sz w:val="32"/>
          <w:szCs w:val="32"/>
        </w:rPr>
        <w:t>（主动服务类）</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一、办理依据</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城镇燃气管理条例》（国务院令第583号）第十七条：“燃气经营者应当向燃气用户持续、稳定、安全供应符合国家质量标准的燃气,指导燃气用户安全用气、节约用气,并对燃气设施定期进行安全检查。燃气经营者应当公示业务流程、</w:t>
      </w:r>
      <w:r>
        <w:fldChar w:fldCharType="begin"/>
      </w:r>
      <w:r>
        <w:instrText xml:space="preserve"> HYPERLINK "http://baike.sogou.com/lemma/ShowInnerLink.htm?lemmaId=7749232" \t "_blank" </w:instrText>
      </w:r>
      <w:r>
        <w:fldChar w:fldCharType="separate"/>
      </w:r>
      <w:r>
        <w:rPr>
          <w:rFonts w:hint="eastAsia" w:ascii="仿宋_GB2312" w:hAnsi="宋体" w:eastAsia="仿宋_GB2312"/>
          <w:color w:val="000000"/>
          <w:sz w:val="32"/>
          <w:szCs w:val="32"/>
        </w:rPr>
        <w:t>服务承诺</w:t>
      </w:r>
      <w:r>
        <w:rPr>
          <w:rFonts w:hint="eastAsia" w:ascii="仿宋_GB2312" w:hAnsi="宋体" w:eastAsia="仿宋_GB2312"/>
          <w:color w:val="000000"/>
          <w:sz w:val="32"/>
          <w:szCs w:val="32"/>
        </w:rPr>
        <w:fldChar w:fldCharType="end"/>
      </w:r>
      <w:r>
        <w:rPr>
          <w:rFonts w:hint="eastAsia" w:ascii="仿宋_GB2312" w:hAnsi="宋体" w:eastAsia="仿宋_GB2312"/>
          <w:color w:val="000000"/>
          <w:sz w:val="32"/>
          <w:szCs w:val="32"/>
        </w:rPr>
        <w:t>、收费标准和服务热线等信息，并按照国家燃气服务标准提供服务。”</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二、承办机构</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安庆港华燃气有限公司客户服务部、市务部</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三、服务对象</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天然气用户</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四、服务流程</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1.公示：港华燃气客服大厅前台醒目位置张贴公示信息。</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2.热线：可拨打服务热线96977或5541000进行投诉，接到投诉电话后三个工作日内处理结束。</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3.回访：对处理结果进行回访，如有异议，可再沟通协商。</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五、服务时限</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三个工作日内</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六、收费依据及标准</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免费</w:t>
      </w:r>
    </w:p>
    <w:p>
      <w:pPr>
        <w:pStyle w:val="12"/>
        <w:keepNext w:val="0"/>
        <w:keepLines w:val="0"/>
        <w:pageBreakBefore w:val="0"/>
        <w:widowControl w:val="0"/>
        <w:kinsoku/>
        <w:wordWrap/>
        <w:overflowPunct/>
        <w:topLinePunct w:val="0"/>
        <w:autoSpaceDE/>
        <w:autoSpaceDN/>
        <w:bidi w:val="0"/>
        <w:adjustRightInd/>
        <w:spacing w:line="240" w:lineRule="auto"/>
        <w:ind w:left="720" w:right="0" w:rightChars="0" w:firstLine="0" w:firstLine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七、咨询方式</w:t>
      </w:r>
    </w:p>
    <w:p>
      <w:pPr>
        <w:pStyle w:val="12"/>
        <w:keepNext w:val="0"/>
        <w:keepLines w:val="0"/>
        <w:pageBreakBefore w:val="0"/>
        <w:widowControl w:val="0"/>
        <w:kinsoku/>
        <w:wordWrap/>
        <w:overflowPunct/>
        <w:topLinePunct w:val="0"/>
        <w:autoSpaceDE/>
        <w:autoSpaceDN/>
        <w:bidi w:val="0"/>
        <w:adjustRightInd/>
        <w:spacing w:line="240" w:lineRule="auto"/>
        <w:ind w:right="0" w:rightChars="0"/>
        <w:jc w:val="left"/>
        <w:textAlignment w:val="auto"/>
        <w:outlineLvl w:val="9"/>
        <w:rPr>
          <w:rFonts w:hint="eastAsia" w:ascii="仿宋_GB2312" w:hAnsi="仿宋" w:eastAsia="仿宋_GB2312" w:cs="仿宋"/>
          <w:sz w:val="32"/>
          <w:szCs w:val="32"/>
        </w:rPr>
      </w:pPr>
      <w:r>
        <w:rPr>
          <w:rFonts w:hint="eastAsia" w:ascii="仿宋_GB2312" w:hAnsi="宋体" w:eastAsia="仿宋_GB2312"/>
          <w:color w:val="000000"/>
          <w:sz w:val="32"/>
          <w:szCs w:val="32"/>
        </w:rPr>
        <w:t>安庆港华燃气有限公司</w:t>
      </w:r>
      <w:r>
        <w:rPr>
          <w:rFonts w:hint="eastAsia" w:ascii="仿宋_GB2312" w:hAnsi="宋体" w:eastAsia="仿宋_GB2312"/>
          <w:color w:val="000000"/>
          <w:sz w:val="32"/>
          <w:szCs w:val="32"/>
          <w:lang w:val="en-US" w:eastAsia="zh-CN"/>
        </w:rPr>
        <w:t>服务电话</w:t>
      </w:r>
      <w:r>
        <w:rPr>
          <w:rFonts w:hint="eastAsia" w:ascii="仿宋_GB2312" w:hAnsi="宋体" w:eastAsia="仿宋_GB2312"/>
          <w:color w:val="000000"/>
          <w:sz w:val="32"/>
          <w:szCs w:val="32"/>
        </w:rPr>
        <w:t>：96977</w:t>
      </w:r>
      <w:r>
        <w:rPr>
          <w:rFonts w:hint="eastAsia" w:ascii="仿宋_GB2312" w:hAnsi="宋体" w:eastAsia="仿宋_GB2312"/>
          <w:color w:val="000000"/>
          <w:sz w:val="32"/>
          <w:szCs w:val="32"/>
          <w:lang w:val="en-US" w:eastAsia="zh-CN"/>
        </w:rPr>
        <w:t xml:space="preserve">    </w:t>
      </w:r>
      <w:r>
        <w:rPr>
          <w:rFonts w:hint="eastAsia" w:ascii="仿宋_GB2312" w:hAnsi="宋体" w:eastAsia="仿宋_GB2312"/>
          <w:color w:val="000000"/>
          <w:sz w:val="32"/>
          <w:szCs w:val="32"/>
        </w:rPr>
        <w:t>5541000</w:t>
      </w:r>
    </w:p>
    <w:sectPr>
      <w:footerReference r:id="rId3" w:type="default"/>
      <w:pgSz w:w="11906" w:h="16838"/>
      <w:pgMar w:top="1440" w:right="1587"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中宋">
    <w:altName w:val="宋体"/>
    <w:panose1 w:val="00000000000000000000"/>
    <w:charset w:val="00"/>
    <w:family w:val="auto"/>
    <w:pitch w:val="default"/>
    <w:sig w:usb0="00000000" w:usb1="00000000" w:usb2="00000000" w:usb3="00000000" w:csb0="00000000"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方正仿宋_GBK">
    <w:altName w:val="宋体"/>
    <w:panose1 w:val="00000000000000000000"/>
    <w:charset w:val="86"/>
    <w:family w:val="script"/>
    <w:pitch w:val="default"/>
    <w:sig w:usb0="00000000" w:usb1="00000000" w:usb2="0000001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宋体-方正超大字符集">
    <w:altName w:val="宋体"/>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6</w: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CC8"/>
    <w:rsid w:val="000023F1"/>
    <w:rsid w:val="00063935"/>
    <w:rsid w:val="000929F9"/>
    <w:rsid w:val="000D2EE1"/>
    <w:rsid w:val="00116F54"/>
    <w:rsid w:val="0012000E"/>
    <w:rsid w:val="001410C2"/>
    <w:rsid w:val="001508EB"/>
    <w:rsid w:val="001875C1"/>
    <w:rsid w:val="001C00F9"/>
    <w:rsid w:val="002416AA"/>
    <w:rsid w:val="002970F2"/>
    <w:rsid w:val="003A20CD"/>
    <w:rsid w:val="004C5C3F"/>
    <w:rsid w:val="00557B74"/>
    <w:rsid w:val="006332E2"/>
    <w:rsid w:val="006378E6"/>
    <w:rsid w:val="007A36E9"/>
    <w:rsid w:val="007B4B52"/>
    <w:rsid w:val="007C4E94"/>
    <w:rsid w:val="008A6E0B"/>
    <w:rsid w:val="008D5DDB"/>
    <w:rsid w:val="009605B8"/>
    <w:rsid w:val="00A66C26"/>
    <w:rsid w:val="00AD7CC8"/>
    <w:rsid w:val="00B60B1E"/>
    <w:rsid w:val="00B80BE7"/>
    <w:rsid w:val="00C754D5"/>
    <w:rsid w:val="00CF3F0D"/>
    <w:rsid w:val="00DD47B1"/>
    <w:rsid w:val="00E04B54"/>
    <w:rsid w:val="00E53E20"/>
    <w:rsid w:val="00E70E75"/>
    <w:rsid w:val="00E8349A"/>
    <w:rsid w:val="00EB5EF2"/>
    <w:rsid w:val="00F3399B"/>
    <w:rsid w:val="015C7E83"/>
    <w:rsid w:val="02273D48"/>
    <w:rsid w:val="02F879DA"/>
    <w:rsid w:val="04681351"/>
    <w:rsid w:val="04886753"/>
    <w:rsid w:val="04CD50D7"/>
    <w:rsid w:val="05641C70"/>
    <w:rsid w:val="06B42FC4"/>
    <w:rsid w:val="07200296"/>
    <w:rsid w:val="073A0CC2"/>
    <w:rsid w:val="07CE4876"/>
    <w:rsid w:val="094D08E4"/>
    <w:rsid w:val="099C7EC8"/>
    <w:rsid w:val="0BA2756C"/>
    <w:rsid w:val="0DB60119"/>
    <w:rsid w:val="0DE82748"/>
    <w:rsid w:val="0F757C7A"/>
    <w:rsid w:val="12DC3173"/>
    <w:rsid w:val="12FF23B5"/>
    <w:rsid w:val="153E2116"/>
    <w:rsid w:val="159C4975"/>
    <w:rsid w:val="15A43F2E"/>
    <w:rsid w:val="15E252B8"/>
    <w:rsid w:val="17F41D16"/>
    <w:rsid w:val="17FB4395"/>
    <w:rsid w:val="19D85CFA"/>
    <w:rsid w:val="1A7318B1"/>
    <w:rsid w:val="1BA749F5"/>
    <w:rsid w:val="1D4D5E27"/>
    <w:rsid w:val="1DA816E0"/>
    <w:rsid w:val="1DEE0B30"/>
    <w:rsid w:val="1E537540"/>
    <w:rsid w:val="1F426FFD"/>
    <w:rsid w:val="200124F5"/>
    <w:rsid w:val="20A2650B"/>
    <w:rsid w:val="20E0617C"/>
    <w:rsid w:val="20E3673D"/>
    <w:rsid w:val="21FD21FA"/>
    <w:rsid w:val="227E7BB1"/>
    <w:rsid w:val="22AD2C74"/>
    <w:rsid w:val="22DE2325"/>
    <w:rsid w:val="23766983"/>
    <w:rsid w:val="23F63FA9"/>
    <w:rsid w:val="243763AF"/>
    <w:rsid w:val="25955438"/>
    <w:rsid w:val="26294201"/>
    <w:rsid w:val="26F061C7"/>
    <w:rsid w:val="287D4394"/>
    <w:rsid w:val="299C4DB1"/>
    <w:rsid w:val="29B735D2"/>
    <w:rsid w:val="29CB45E2"/>
    <w:rsid w:val="2A4056AB"/>
    <w:rsid w:val="2AFB4A12"/>
    <w:rsid w:val="2B3D47CE"/>
    <w:rsid w:val="2BB20CD0"/>
    <w:rsid w:val="2C410CED"/>
    <w:rsid w:val="2CC22572"/>
    <w:rsid w:val="2D1B45F1"/>
    <w:rsid w:val="32007277"/>
    <w:rsid w:val="333079FE"/>
    <w:rsid w:val="35AA400E"/>
    <w:rsid w:val="367021A9"/>
    <w:rsid w:val="38E93478"/>
    <w:rsid w:val="391031D7"/>
    <w:rsid w:val="39464905"/>
    <w:rsid w:val="3C566AEB"/>
    <w:rsid w:val="3CFF303A"/>
    <w:rsid w:val="3D156DA3"/>
    <w:rsid w:val="3D3B737E"/>
    <w:rsid w:val="3DB14CEA"/>
    <w:rsid w:val="3DDC423C"/>
    <w:rsid w:val="3ED56A36"/>
    <w:rsid w:val="40467D21"/>
    <w:rsid w:val="40786CA9"/>
    <w:rsid w:val="40A028EB"/>
    <w:rsid w:val="42B3095D"/>
    <w:rsid w:val="42BF6F21"/>
    <w:rsid w:val="44885DBC"/>
    <w:rsid w:val="46054D67"/>
    <w:rsid w:val="4629143A"/>
    <w:rsid w:val="48AA5F2B"/>
    <w:rsid w:val="48D05E3A"/>
    <w:rsid w:val="5052229A"/>
    <w:rsid w:val="511D4291"/>
    <w:rsid w:val="55E74CD4"/>
    <w:rsid w:val="569F4478"/>
    <w:rsid w:val="584F4742"/>
    <w:rsid w:val="58AC709A"/>
    <w:rsid w:val="5A615C0B"/>
    <w:rsid w:val="5B9436C9"/>
    <w:rsid w:val="5BF250FA"/>
    <w:rsid w:val="5D6A4377"/>
    <w:rsid w:val="5EDE5E9D"/>
    <w:rsid w:val="5F3F7944"/>
    <w:rsid w:val="609566D2"/>
    <w:rsid w:val="61CC10A8"/>
    <w:rsid w:val="62793FE3"/>
    <w:rsid w:val="62DB7DE3"/>
    <w:rsid w:val="63805D4D"/>
    <w:rsid w:val="64C50606"/>
    <w:rsid w:val="666211C6"/>
    <w:rsid w:val="66690621"/>
    <w:rsid w:val="66CF41BF"/>
    <w:rsid w:val="66EE6F38"/>
    <w:rsid w:val="66F92269"/>
    <w:rsid w:val="67877AE3"/>
    <w:rsid w:val="67F87085"/>
    <w:rsid w:val="694D1B74"/>
    <w:rsid w:val="69904FE5"/>
    <w:rsid w:val="69DB05A9"/>
    <w:rsid w:val="6A0B5030"/>
    <w:rsid w:val="6A97494A"/>
    <w:rsid w:val="6E707D03"/>
    <w:rsid w:val="6F1A3405"/>
    <w:rsid w:val="6FC74F3F"/>
    <w:rsid w:val="713C670C"/>
    <w:rsid w:val="72132377"/>
    <w:rsid w:val="72B55BA4"/>
    <w:rsid w:val="775A5EAE"/>
    <w:rsid w:val="78704548"/>
    <w:rsid w:val="7D9E1906"/>
    <w:rsid w:val="7DFD4A30"/>
    <w:rsid w:val="7F756A6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rFonts w:cs="Times New Roman"/>
      <w:kern w:val="0"/>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6">
    <w:name w:val="page number"/>
    <w:basedOn w:val="5"/>
    <w:qFormat/>
    <w:uiPriority w:val="99"/>
  </w:style>
  <w:style w:type="character" w:styleId="7">
    <w:name w:val="Hyperlink"/>
    <w:qFormat/>
    <w:uiPriority w:val="99"/>
    <w:rPr>
      <w:color w:val="0000FF"/>
      <w:u w:val="single"/>
    </w:rPr>
  </w:style>
  <w:style w:type="character" w:customStyle="1" w:styleId="9">
    <w:name w:val="页脚 Char"/>
    <w:link w:val="2"/>
    <w:semiHidden/>
    <w:qFormat/>
    <w:uiPriority w:val="99"/>
    <w:rPr>
      <w:rFonts w:cs="Calibri"/>
      <w:sz w:val="18"/>
      <w:szCs w:val="18"/>
    </w:rPr>
  </w:style>
  <w:style w:type="paragraph" w:customStyle="1" w:styleId="10">
    <w:name w:val="Char2 Char Char Char"/>
    <w:basedOn w:val="1"/>
    <w:qFormat/>
    <w:uiPriority w:val="99"/>
  </w:style>
  <w:style w:type="character" w:customStyle="1" w:styleId="11">
    <w:name w:val="15"/>
    <w:qFormat/>
    <w:uiPriority w:val="99"/>
    <w:rPr>
      <w:rFonts w:ascii="仿宋_GB2312" w:eastAsia="仿宋_GB2312" w:cs="仿宋_GB2312"/>
      <w:color w:val="000000"/>
    </w:rPr>
  </w:style>
  <w:style w:type="paragraph" w:customStyle="1" w:styleId="12">
    <w:name w:val="列出段落1"/>
    <w:basedOn w:val="1"/>
    <w:qFormat/>
    <w:uiPriority w:val="34"/>
    <w:pPr>
      <w:ind w:firstLine="420" w:firstLineChars="200"/>
    </w:pPr>
    <w:rPr>
      <w:rFonts w:cs="Times New Roman"/>
      <w:szCs w:val="22"/>
    </w:rPr>
  </w:style>
  <w:style w:type="character" w:customStyle="1" w:styleId="13">
    <w:name w:val="页眉 Char"/>
    <w:basedOn w:val="5"/>
    <w:link w:val="3"/>
    <w:semiHidden/>
    <w:qFormat/>
    <w:uiPriority w:val="99"/>
    <w:rPr>
      <w:rFonts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1040</Words>
  <Characters>5932</Characters>
  <Lines>49</Lines>
  <Paragraphs>13</Paragraphs>
  <ScaleCrop>false</ScaleCrop>
  <LinksUpToDate>false</LinksUpToDate>
  <CharactersWithSpaces>6959</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2016-09-24T01:05:00Z</cp:lastPrinted>
  <dcterms:modified xsi:type="dcterms:W3CDTF">2017-06-14T07:57:29Z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